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9"/>
        <w:ind w:left="767" w:right="1334" w:firstLine="0"/>
        <w:jc w:val="center"/>
        <w:rPr>
          <w:b/>
          <w:sz w:val="24"/>
        </w:rPr>
      </w:pPr>
      <w:r>
        <w:rPr>
          <w:b/>
          <w:sz w:val="24"/>
        </w:rPr>
        <w:t>Yükseköğretim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Kalite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Kurulu</w:t>
      </w:r>
    </w:p>
    <w:p>
      <w:pPr>
        <w:spacing w:before="0"/>
        <w:ind w:left="762" w:right="1334" w:firstLine="0"/>
        <w:jc w:val="center"/>
        <w:rPr>
          <w:b/>
          <w:sz w:val="24"/>
        </w:rPr>
      </w:pPr>
      <w:r>
        <w:rPr>
          <w:b/>
          <w:sz w:val="24"/>
        </w:rPr>
        <w:t>Dış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Değerlendirme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Programları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İtiraz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ve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Şikâyetlerin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Yönetimine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İlişkin</w:t>
      </w:r>
      <w:r>
        <w:rPr>
          <w:b/>
          <w:sz w:val="24"/>
        </w:rPr>
        <w:t> Usul ve Esaslar</w:t>
      </w:r>
    </w:p>
    <w:p>
      <w:pPr>
        <w:pStyle w:val="Heading5"/>
        <w:spacing w:before="276"/>
        <w:ind w:left="769" w:right="1334"/>
        <w:jc w:val="center"/>
      </w:pPr>
      <w:r>
        <w:rPr/>
        <w:t>BİRİNCİ</w:t>
      </w:r>
      <w:r>
        <w:rPr>
          <w:spacing w:val="-5"/>
        </w:rPr>
        <w:t> </w:t>
      </w:r>
      <w:r>
        <w:rPr>
          <w:spacing w:val="-2"/>
        </w:rPr>
        <w:t>BÖLÜM</w:t>
      </w:r>
    </w:p>
    <w:p>
      <w:pPr>
        <w:pStyle w:val="Heading6"/>
        <w:ind w:left="767" w:right="1334"/>
        <w:jc w:val="center"/>
      </w:pPr>
      <w:r>
        <w:rPr/>
        <w:t>Amaç,</w:t>
      </w:r>
      <w:r>
        <w:rPr>
          <w:spacing w:val="-3"/>
        </w:rPr>
        <w:t> </w:t>
      </w:r>
      <w:r>
        <w:rPr/>
        <w:t>Kapsam,</w:t>
      </w:r>
      <w:r>
        <w:rPr>
          <w:spacing w:val="-2"/>
        </w:rPr>
        <w:t> </w:t>
      </w:r>
      <w:r>
        <w:rPr/>
        <w:t>Dayanak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Tanımlar</w:t>
      </w:r>
    </w:p>
    <w:p>
      <w:pPr>
        <w:spacing w:before="276"/>
        <w:ind w:left="164" w:right="0" w:firstLine="0"/>
        <w:jc w:val="both"/>
        <w:rPr>
          <w:b/>
          <w:sz w:val="24"/>
        </w:rPr>
      </w:pPr>
      <w:r>
        <w:rPr>
          <w:b/>
          <w:sz w:val="24"/>
        </w:rPr>
        <w:t>Amaç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> Kapsam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before="1"/>
        <w:ind w:left="164" w:right="735"/>
        <w:jc w:val="both"/>
      </w:pPr>
      <w:r>
        <w:rPr>
          <w:b/>
        </w:rPr>
        <w:t>MADDE 1- </w:t>
      </w:r>
      <w:r>
        <w:rPr/>
        <w:t>(1) Bu Usul ve Esasların amacı; Yükseköğretim Kalite Kurulu tarafınd</w:t>
      </w:r>
      <w:r>
        <w:rPr/>
        <w:t>an</w:t>
      </w:r>
      <w:r>
        <w:rPr/>
        <w:t> yürütülen dış değerlendirme programlarının süreç ve uygulamalarına ilişkin itiraz </w:t>
      </w:r>
      <w:r>
        <w:rPr/>
        <w:t>ve</w:t>
      </w:r>
      <w:r>
        <w:rPr/>
        <w:t> şikâyetlerin alınması, incelenmesi, değerlendirilmesi, sonuçlandırılması ve kayıt a</w:t>
      </w:r>
      <w:r>
        <w:rPr/>
        <w:t>ltına</w:t>
      </w:r>
      <w:r>
        <w:rPr/>
        <w:t> alınmasına ilişkin usul ve esasları düzenlemektir.</w:t>
      </w:r>
    </w:p>
    <w:p>
      <w:pPr>
        <w:pStyle w:val="BodyText"/>
        <w:spacing w:before="3"/>
      </w:pPr>
    </w:p>
    <w:p>
      <w:pPr>
        <w:pStyle w:val="BodyText"/>
        <w:spacing w:before="1"/>
        <w:ind w:left="164"/>
      </w:pPr>
      <w:r>
        <w:rPr/>
        <w:t>(2)</w:t>
      </w:r>
      <w:r>
        <w:rPr>
          <w:spacing w:val="-1"/>
        </w:rPr>
        <w:t> </w:t>
      </w:r>
      <w:r>
        <w:rPr/>
        <w:t>Bu</w:t>
      </w:r>
      <w:r>
        <w:rPr>
          <w:spacing w:val="-1"/>
        </w:rPr>
        <w:t> </w:t>
      </w:r>
      <w:r>
        <w:rPr/>
        <w:t>Usul</w:t>
      </w:r>
      <w:r>
        <w:rPr>
          <w:spacing w:val="-1"/>
        </w:rPr>
        <w:t> </w:t>
      </w:r>
      <w:r>
        <w:rPr/>
        <w:t>ve</w:t>
      </w:r>
      <w:r>
        <w:rPr>
          <w:spacing w:val="-1"/>
        </w:rPr>
        <w:t> </w:t>
      </w:r>
      <w:r>
        <w:rPr>
          <w:spacing w:val="-2"/>
        </w:rPr>
        <w:t>Esaslar;</w:t>
      </w:r>
    </w:p>
    <w:p>
      <w:pPr>
        <w:pStyle w:val="ListParagraph"/>
        <w:numPr>
          <w:ilvl w:val="0"/>
          <w:numId w:val="1"/>
        </w:numPr>
        <w:tabs>
          <w:tab w:pos="977" w:val="left" w:leader="none"/>
        </w:tabs>
        <w:spacing w:line="240" w:lineRule="auto" w:before="0" w:after="0"/>
        <w:ind w:left="977" w:right="0" w:hanging="246"/>
        <w:jc w:val="left"/>
        <w:rPr>
          <w:sz w:val="24"/>
        </w:rPr>
      </w:pPr>
      <w:r>
        <w:rPr>
          <w:sz w:val="24"/>
        </w:rPr>
        <w:t>Kurumsal</w:t>
      </w:r>
      <w:r>
        <w:rPr>
          <w:spacing w:val="-6"/>
          <w:sz w:val="24"/>
        </w:rPr>
        <w:t> </w:t>
      </w:r>
      <w:r>
        <w:rPr>
          <w:sz w:val="24"/>
        </w:rPr>
        <w:t>Akreditasyon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Programı,</w:t>
      </w:r>
    </w:p>
    <w:p>
      <w:pPr>
        <w:pStyle w:val="ListParagraph"/>
        <w:numPr>
          <w:ilvl w:val="0"/>
          <w:numId w:val="1"/>
        </w:numPr>
        <w:tabs>
          <w:tab w:pos="990" w:val="left" w:leader="none"/>
        </w:tabs>
        <w:spacing w:line="240" w:lineRule="auto" w:before="0" w:after="0"/>
        <w:ind w:left="990" w:right="0" w:hanging="259"/>
        <w:jc w:val="left"/>
        <w:rPr>
          <w:sz w:val="24"/>
        </w:rPr>
      </w:pPr>
      <w:r>
        <w:rPr>
          <w:sz w:val="24"/>
        </w:rPr>
        <w:t>Uluslararası</w:t>
      </w:r>
      <w:r>
        <w:rPr>
          <w:spacing w:val="-7"/>
          <w:sz w:val="24"/>
        </w:rPr>
        <w:t> </w:t>
      </w:r>
      <w:r>
        <w:rPr>
          <w:sz w:val="24"/>
        </w:rPr>
        <w:t>Kurumsal</w:t>
      </w:r>
      <w:r>
        <w:rPr>
          <w:spacing w:val="-7"/>
          <w:sz w:val="24"/>
        </w:rPr>
        <w:t> </w:t>
      </w:r>
      <w:r>
        <w:rPr>
          <w:sz w:val="24"/>
        </w:rPr>
        <w:t>Akreditasyon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Programı,</w:t>
      </w:r>
    </w:p>
    <w:p>
      <w:pPr>
        <w:pStyle w:val="ListParagraph"/>
        <w:numPr>
          <w:ilvl w:val="0"/>
          <w:numId w:val="1"/>
        </w:numPr>
        <w:tabs>
          <w:tab w:pos="977" w:val="left" w:leader="none"/>
        </w:tabs>
        <w:spacing w:line="240" w:lineRule="auto" w:before="0" w:after="0"/>
        <w:ind w:left="731" w:right="5094" w:firstLine="0"/>
        <w:jc w:val="left"/>
        <w:rPr>
          <w:sz w:val="24"/>
        </w:rPr>
      </w:pPr>
      <w:r>
        <w:rPr>
          <w:sz w:val="24"/>
        </w:rPr>
        <w:t>Kurumsal</w:t>
      </w:r>
      <w:r>
        <w:rPr>
          <w:spacing w:val="-13"/>
          <w:sz w:val="24"/>
        </w:rPr>
        <w:t> </w:t>
      </w:r>
      <w:r>
        <w:rPr>
          <w:sz w:val="24"/>
        </w:rPr>
        <w:t>Dış</w:t>
      </w:r>
      <w:r>
        <w:rPr>
          <w:spacing w:val="-13"/>
          <w:sz w:val="24"/>
        </w:rPr>
        <w:t> </w:t>
      </w:r>
      <w:r>
        <w:rPr>
          <w:sz w:val="24"/>
        </w:rPr>
        <w:t>Değerlendirme</w:t>
      </w:r>
      <w:r>
        <w:rPr>
          <w:spacing w:val="-13"/>
          <w:sz w:val="24"/>
        </w:rPr>
        <w:t> </w:t>
      </w:r>
      <w:r>
        <w:rPr>
          <w:sz w:val="24"/>
        </w:rPr>
        <w:t>Progr</w:t>
      </w:r>
      <w:r>
        <w:rPr>
          <w:sz w:val="24"/>
        </w:rPr>
        <w:t>amı,</w:t>
      </w:r>
      <w:r>
        <w:rPr>
          <w:sz w:val="24"/>
        </w:rPr>
        <w:t> ç) Ara Değerlendirme Programı,</w:t>
      </w:r>
    </w:p>
    <w:p>
      <w:pPr>
        <w:pStyle w:val="ListParagraph"/>
        <w:numPr>
          <w:ilvl w:val="0"/>
          <w:numId w:val="1"/>
        </w:numPr>
        <w:tabs>
          <w:tab w:pos="990" w:val="left" w:leader="none"/>
        </w:tabs>
        <w:spacing w:line="240" w:lineRule="auto" w:before="0" w:after="0"/>
        <w:ind w:left="990" w:right="0" w:hanging="259"/>
        <w:jc w:val="left"/>
        <w:rPr>
          <w:sz w:val="24"/>
        </w:rPr>
      </w:pPr>
      <w:r>
        <w:rPr>
          <w:sz w:val="24"/>
        </w:rPr>
        <w:t>İzleme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Programı</w:t>
      </w:r>
    </w:p>
    <w:p>
      <w:pPr>
        <w:pStyle w:val="BodyText"/>
        <w:spacing w:before="4"/>
      </w:pPr>
    </w:p>
    <w:p>
      <w:pPr>
        <w:pStyle w:val="BodyText"/>
        <w:ind w:left="164"/>
        <w:jc w:val="both"/>
      </w:pPr>
      <w:r>
        <w:rPr/>
        <w:t>süreçlerine</w:t>
      </w:r>
      <w:r>
        <w:rPr>
          <w:spacing w:val="-5"/>
        </w:rPr>
        <w:t> </w:t>
      </w:r>
      <w:r>
        <w:rPr/>
        <w:t>ilişkin</w:t>
      </w:r>
      <w:r>
        <w:rPr>
          <w:spacing w:val="-4"/>
        </w:rPr>
        <w:t> </w:t>
      </w:r>
      <w:r>
        <w:rPr/>
        <w:t>itiraz</w:t>
      </w:r>
      <w:r>
        <w:rPr>
          <w:spacing w:val="-4"/>
        </w:rPr>
        <w:t> </w:t>
      </w:r>
      <w:r>
        <w:rPr/>
        <w:t>ve</w:t>
      </w:r>
      <w:r>
        <w:rPr>
          <w:spacing w:val="-5"/>
        </w:rPr>
        <w:t> </w:t>
      </w:r>
      <w:r>
        <w:rPr/>
        <w:t>şikâyet</w:t>
      </w:r>
      <w:r>
        <w:rPr>
          <w:spacing w:val="-4"/>
        </w:rPr>
        <w:t> </w:t>
      </w:r>
      <w:r>
        <w:rPr/>
        <w:t>başvurularını</w:t>
      </w:r>
      <w:r>
        <w:rPr>
          <w:spacing w:val="-4"/>
        </w:rPr>
        <w:t> </w:t>
      </w:r>
      <w:r>
        <w:rPr>
          <w:spacing w:val="-2"/>
        </w:rPr>
        <w:t>kapsar.</w:t>
      </w:r>
    </w:p>
    <w:p>
      <w:pPr>
        <w:pStyle w:val="BodyText"/>
        <w:spacing w:before="4"/>
      </w:pPr>
    </w:p>
    <w:p>
      <w:pPr>
        <w:pStyle w:val="Heading6"/>
        <w:ind w:left="164"/>
      </w:pPr>
      <w:r>
        <w:rPr>
          <w:spacing w:val="-2"/>
        </w:rPr>
        <w:t>Dayanak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4" w:right="737"/>
        <w:jc w:val="both"/>
      </w:pPr>
      <w:r>
        <w:rPr>
          <w:b/>
        </w:rPr>
        <w:t>MADDE 2- </w:t>
      </w:r>
      <w:r>
        <w:rPr/>
        <w:t>(1) Bu Usul ve Esaslar; Yükseköğretim Kalite Güvencesi ve Yükseköğre</w:t>
      </w:r>
      <w:r>
        <w:rPr/>
        <w:t>tim</w:t>
      </w:r>
      <w:r>
        <w:rPr/>
        <w:t> Kalite Kurulu Yönetmeliği ile Yükseköğretim Kalite Kurulu İtiraz ve Şikâyet Yönerge</w:t>
      </w:r>
      <w:r>
        <w:rPr/>
        <w:t>si</w:t>
      </w:r>
      <w:r>
        <w:rPr/>
        <w:t> hükümlerine dayanılarak hazırlanmıştır.</w:t>
      </w:r>
    </w:p>
    <w:p>
      <w:pPr>
        <w:pStyle w:val="BodyText"/>
        <w:spacing w:before="4"/>
      </w:pPr>
    </w:p>
    <w:p>
      <w:pPr>
        <w:pStyle w:val="Heading6"/>
        <w:ind w:left="164"/>
      </w:pPr>
      <w:r>
        <w:rPr>
          <w:spacing w:val="-2"/>
        </w:rPr>
        <w:t>Tanımlar</w:t>
      </w:r>
    </w:p>
    <w:p>
      <w:pPr>
        <w:pStyle w:val="BodyText"/>
        <w:spacing w:before="4"/>
        <w:rPr>
          <w:b/>
        </w:rPr>
      </w:pPr>
    </w:p>
    <w:p>
      <w:pPr>
        <w:spacing w:before="0"/>
        <w:ind w:left="164" w:right="0" w:firstLine="0"/>
        <w:jc w:val="left"/>
        <w:rPr>
          <w:sz w:val="24"/>
        </w:rPr>
      </w:pPr>
      <w:r>
        <w:rPr>
          <w:b/>
          <w:sz w:val="24"/>
        </w:rPr>
        <w:t>MADDE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3-</w:t>
      </w:r>
      <w:r>
        <w:rPr>
          <w:b/>
          <w:spacing w:val="-2"/>
          <w:sz w:val="24"/>
        </w:rPr>
        <w:t> </w:t>
      </w:r>
      <w:r>
        <w:rPr>
          <w:sz w:val="24"/>
        </w:rPr>
        <w:t>(1)</w:t>
      </w:r>
      <w:r>
        <w:rPr>
          <w:spacing w:val="-2"/>
          <w:sz w:val="24"/>
        </w:rPr>
        <w:t> </w:t>
      </w:r>
      <w:r>
        <w:rPr>
          <w:sz w:val="24"/>
        </w:rPr>
        <w:t>Bu</w:t>
      </w:r>
      <w:r>
        <w:rPr>
          <w:spacing w:val="-1"/>
          <w:sz w:val="24"/>
        </w:rPr>
        <w:t> </w:t>
      </w:r>
      <w:r>
        <w:rPr>
          <w:sz w:val="24"/>
        </w:rPr>
        <w:t>Usul</w:t>
      </w:r>
      <w:r>
        <w:rPr>
          <w:spacing w:val="-2"/>
          <w:sz w:val="24"/>
        </w:rPr>
        <w:t> </w:t>
      </w:r>
      <w:r>
        <w:rPr>
          <w:sz w:val="24"/>
        </w:rPr>
        <w:t>ve</w:t>
      </w:r>
      <w:r>
        <w:rPr>
          <w:spacing w:val="-2"/>
          <w:sz w:val="24"/>
        </w:rPr>
        <w:t> </w:t>
      </w:r>
      <w:r>
        <w:rPr>
          <w:sz w:val="24"/>
        </w:rPr>
        <w:t>Esaslarda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geçen;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37" w:val="left" w:leader="none"/>
        </w:tabs>
        <w:spacing w:line="240" w:lineRule="auto" w:before="0" w:after="0"/>
        <w:ind w:left="164" w:right="738" w:firstLine="0"/>
        <w:jc w:val="both"/>
        <w:rPr>
          <w:sz w:val="24"/>
        </w:rPr>
      </w:pPr>
      <w:r>
        <w:rPr>
          <w:sz w:val="24"/>
        </w:rPr>
        <w:t>Ara Değerlendirme Programı: Kurumsal Akreditasyon Programı kapsamına alınarak t</w:t>
      </w:r>
      <w:r>
        <w:rPr>
          <w:sz w:val="24"/>
        </w:rPr>
        <w:t>am</w:t>
      </w:r>
      <w:r>
        <w:rPr>
          <w:sz w:val="24"/>
        </w:rPr>
        <w:t> veya</w:t>
      </w:r>
      <w:r>
        <w:rPr>
          <w:spacing w:val="-2"/>
          <w:sz w:val="24"/>
        </w:rPr>
        <w:t> </w:t>
      </w:r>
      <w:r>
        <w:rPr>
          <w:sz w:val="24"/>
        </w:rPr>
        <w:t>koşullu</w:t>
      </w:r>
      <w:r>
        <w:rPr>
          <w:spacing w:val="-2"/>
          <w:sz w:val="24"/>
        </w:rPr>
        <w:t> </w:t>
      </w:r>
      <w:r>
        <w:rPr>
          <w:sz w:val="24"/>
        </w:rPr>
        <w:t>akreditasyon</w:t>
      </w:r>
      <w:r>
        <w:rPr>
          <w:spacing w:val="-2"/>
          <w:sz w:val="24"/>
        </w:rPr>
        <w:t> </w:t>
      </w:r>
      <w:r>
        <w:rPr>
          <w:sz w:val="24"/>
        </w:rPr>
        <w:t>kararı</w:t>
      </w:r>
      <w:r>
        <w:rPr>
          <w:spacing w:val="-2"/>
          <w:sz w:val="24"/>
        </w:rPr>
        <w:t> </w:t>
      </w:r>
      <w:r>
        <w:rPr>
          <w:sz w:val="24"/>
        </w:rPr>
        <w:t>verilen</w:t>
      </w:r>
      <w:r>
        <w:rPr>
          <w:spacing w:val="-2"/>
          <w:sz w:val="24"/>
        </w:rPr>
        <w:t> </w:t>
      </w:r>
      <w:r>
        <w:rPr>
          <w:sz w:val="24"/>
        </w:rPr>
        <w:t>yükseköğretim</w:t>
      </w:r>
      <w:r>
        <w:rPr>
          <w:spacing w:val="-2"/>
          <w:sz w:val="24"/>
        </w:rPr>
        <w:t> </w:t>
      </w:r>
      <w:r>
        <w:rPr>
          <w:sz w:val="24"/>
        </w:rPr>
        <w:t>kurumlarının</w:t>
      </w:r>
      <w:r>
        <w:rPr>
          <w:spacing w:val="-2"/>
          <w:sz w:val="24"/>
        </w:rPr>
        <w:t> </w:t>
      </w:r>
      <w:r>
        <w:rPr>
          <w:sz w:val="24"/>
        </w:rPr>
        <w:t>karar</w:t>
      </w:r>
      <w:r>
        <w:rPr>
          <w:spacing w:val="-2"/>
          <w:sz w:val="24"/>
        </w:rPr>
        <w:t> </w:t>
      </w:r>
      <w:r>
        <w:rPr>
          <w:sz w:val="24"/>
        </w:rPr>
        <w:t>tarihini</w:t>
      </w:r>
      <w:r>
        <w:rPr>
          <w:spacing w:val="-2"/>
          <w:sz w:val="24"/>
        </w:rPr>
        <w:t> </w:t>
      </w:r>
      <w:r>
        <w:rPr>
          <w:sz w:val="24"/>
        </w:rPr>
        <w:t>izleyen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z w:val="24"/>
        </w:rPr>
        <w:t> erken ikinci yılda değerlendirildiği dış değerlendirme programını,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48" w:val="left" w:leader="none"/>
        </w:tabs>
        <w:spacing w:line="240" w:lineRule="auto" w:before="0" w:after="0"/>
        <w:ind w:left="164" w:right="738" w:firstLine="0"/>
        <w:jc w:val="both"/>
        <w:rPr>
          <w:sz w:val="24"/>
        </w:rPr>
      </w:pPr>
      <w:r>
        <w:rPr>
          <w:sz w:val="24"/>
        </w:rPr>
        <w:t>İtiraz: Dış değerlendirme programları kapsamında düzenlenen rapor veya verilen kar</w:t>
      </w:r>
      <w:r>
        <w:rPr>
          <w:sz w:val="24"/>
        </w:rPr>
        <w:t>arın</w:t>
      </w:r>
      <w:r>
        <w:rPr>
          <w:sz w:val="24"/>
        </w:rPr>
        <w:t> yeniden değerlendirilmesi talebini,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05" w:val="left" w:leader="none"/>
        </w:tabs>
        <w:spacing w:line="240" w:lineRule="auto" w:before="0" w:after="0"/>
        <w:ind w:left="164" w:right="738" w:firstLine="0"/>
        <w:jc w:val="both"/>
        <w:rPr>
          <w:sz w:val="24"/>
        </w:rPr>
      </w:pPr>
      <w:r>
        <w:rPr>
          <w:sz w:val="24"/>
        </w:rPr>
        <w:t>İtiraz</w:t>
      </w:r>
      <w:r>
        <w:rPr>
          <w:spacing w:val="-9"/>
          <w:sz w:val="24"/>
        </w:rPr>
        <w:t> </w:t>
      </w:r>
      <w:r>
        <w:rPr>
          <w:sz w:val="24"/>
        </w:rPr>
        <w:t>başvurusu:</w:t>
      </w:r>
      <w:r>
        <w:rPr>
          <w:spacing w:val="-9"/>
          <w:sz w:val="24"/>
        </w:rPr>
        <w:t> </w:t>
      </w:r>
      <w:r>
        <w:rPr>
          <w:sz w:val="24"/>
        </w:rPr>
        <w:t>Hakkında</w:t>
      </w:r>
      <w:r>
        <w:rPr>
          <w:spacing w:val="-9"/>
          <w:sz w:val="24"/>
        </w:rPr>
        <w:t> </w:t>
      </w:r>
      <w:r>
        <w:rPr>
          <w:sz w:val="24"/>
        </w:rPr>
        <w:t>karar</w:t>
      </w:r>
      <w:r>
        <w:rPr>
          <w:spacing w:val="-9"/>
          <w:sz w:val="24"/>
        </w:rPr>
        <w:t> </w:t>
      </w:r>
      <w:r>
        <w:rPr>
          <w:sz w:val="24"/>
        </w:rPr>
        <w:t>verilen</w:t>
      </w:r>
      <w:r>
        <w:rPr>
          <w:spacing w:val="-9"/>
          <w:sz w:val="24"/>
        </w:rPr>
        <w:t> </w:t>
      </w:r>
      <w:r>
        <w:rPr>
          <w:sz w:val="24"/>
        </w:rPr>
        <w:t>veya</w:t>
      </w:r>
      <w:r>
        <w:rPr>
          <w:spacing w:val="-9"/>
          <w:sz w:val="24"/>
        </w:rPr>
        <w:t> </w:t>
      </w:r>
      <w:r>
        <w:rPr>
          <w:sz w:val="24"/>
        </w:rPr>
        <w:t>rapor</w:t>
      </w:r>
      <w:r>
        <w:rPr>
          <w:spacing w:val="-9"/>
          <w:sz w:val="24"/>
        </w:rPr>
        <w:t> </w:t>
      </w:r>
      <w:r>
        <w:rPr>
          <w:sz w:val="24"/>
        </w:rPr>
        <w:t>düzenlenen</w:t>
      </w:r>
      <w:r>
        <w:rPr>
          <w:spacing w:val="-9"/>
          <w:sz w:val="24"/>
        </w:rPr>
        <w:t> </w:t>
      </w:r>
      <w:r>
        <w:rPr>
          <w:sz w:val="24"/>
        </w:rPr>
        <w:t>yükseköğretim</w:t>
      </w:r>
      <w:r>
        <w:rPr>
          <w:spacing w:val="-9"/>
          <w:sz w:val="24"/>
        </w:rPr>
        <w:t> </w:t>
      </w:r>
      <w:r>
        <w:rPr>
          <w:sz w:val="24"/>
        </w:rPr>
        <w:t>kurumunun,</w:t>
      </w:r>
      <w:r>
        <w:rPr>
          <w:sz w:val="24"/>
        </w:rPr>
        <w:t> söz konusu karar veya raporun yeniden değerlendirilmesi amacıyla yaptığı başvuruyu,</w:t>
      </w:r>
    </w:p>
    <w:p>
      <w:pPr>
        <w:pStyle w:val="BodyText"/>
        <w:spacing w:before="4"/>
      </w:pPr>
    </w:p>
    <w:p>
      <w:pPr>
        <w:pStyle w:val="BodyText"/>
        <w:ind w:left="164" w:right="739"/>
        <w:jc w:val="both"/>
      </w:pPr>
      <w:r>
        <w:rPr/>
        <w:t>ç) İzleme Programı: Kurul tarafından daha önce Kurumsal Dış Değerlendirme Progra</w:t>
      </w:r>
      <w:r>
        <w:rPr/>
        <w:t>mı</w:t>
      </w:r>
      <w:r>
        <w:rPr/>
        <w:t> kapsamında değerlendirilen yükseköğretim kurumlarının gelişimlerinin izlendiği </w:t>
      </w:r>
      <w:r>
        <w:rPr/>
        <w:t>dış</w:t>
      </w:r>
      <w:r>
        <w:rPr/>
        <w:t> değerlendirme programını,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23" w:val="left" w:leader="none"/>
        </w:tabs>
        <w:spacing w:line="240" w:lineRule="auto" w:before="0" w:after="0"/>
        <w:ind w:left="423" w:right="0" w:hanging="259"/>
        <w:jc w:val="both"/>
        <w:rPr>
          <w:sz w:val="24"/>
        </w:rPr>
      </w:pPr>
      <w:r>
        <w:rPr>
          <w:sz w:val="24"/>
        </w:rPr>
        <w:t>Komisyon:</w:t>
      </w:r>
      <w:r>
        <w:rPr>
          <w:spacing w:val="-5"/>
          <w:sz w:val="24"/>
        </w:rPr>
        <w:t> </w:t>
      </w:r>
      <w:r>
        <w:rPr>
          <w:sz w:val="24"/>
        </w:rPr>
        <w:t>İtiraz</w:t>
      </w:r>
      <w:r>
        <w:rPr>
          <w:spacing w:val="-4"/>
          <w:sz w:val="24"/>
        </w:rPr>
        <w:t> </w:t>
      </w:r>
      <w:r>
        <w:rPr>
          <w:sz w:val="24"/>
        </w:rPr>
        <w:t>ve</w:t>
      </w:r>
      <w:r>
        <w:rPr>
          <w:spacing w:val="-4"/>
          <w:sz w:val="24"/>
        </w:rPr>
        <w:t> </w:t>
      </w:r>
      <w:r>
        <w:rPr>
          <w:sz w:val="24"/>
        </w:rPr>
        <w:t>Şikâyet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Komisyonunu,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10" w:val="left" w:leader="none"/>
        </w:tabs>
        <w:spacing w:line="240" w:lineRule="auto" w:before="0" w:after="0"/>
        <w:ind w:left="410" w:right="0" w:hanging="246"/>
        <w:jc w:val="both"/>
        <w:rPr>
          <w:sz w:val="24"/>
        </w:rPr>
      </w:pPr>
      <w:r>
        <w:rPr>
          <w:sz w:val="24"/>
        </w:rPr>
        <w:t>Kurul:</w:t>
      </w:r>
      <w:r>
        <w:rPr>
          <w:spacing w:val="-7"/>
          <w:sz w:val="24"/>
        </w:rPr>
        <w:t> </w:t>
      </w:r>
      <w:r>
        <w:rPr>
          <w:sz w:val="24"/>
        </w:rPr>
        <w:t>Yükseköğretim</w:t>
      </w:r>
      <w:r>
        <w:rPr>
          <w:spacing w:val="-6"/>
          <w:sz w:val="24"/>
        </w:rPr>
        <w:t> </w:t>
      </w:r>
      <w:r>
        <w:rPr>
          <w:sz w:val="24"/>
        </w:rPr>
        <w:t>Kalite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Kurulunu,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footerReference w:type="default" r:id="rId5"/>
          <w:type w:val="continuous"/>
          <w:pgSz w:w="11910" w:h="16840"/>
          <w:pgMar w:header="0" w:footer="0" w:top="1040" w:bottom="280" w:left="1275" w:right="708"/>
          <w:pgNumType w:start="7"/>
        </w:sectPr>
      </w:pPr>
    </w:p>
    <w:p>
      <w:pPr>
        <w:pStyle w:val="ListParagraph"/>
        <w:numPr>
          <w:ilvl w:val="0"/>
          <w:numId w:val="2"/>
        </w:numPr>
        <w:tabs>
          <w:tab w:pos="377" w:val="left" w:leader="none"/>
        </w:tabs>
        <w:spacing w:line="240" w:lineRule="auto" w:before="73" w:after="0"/>
        <w:ind w:left="165" w:right="741" w:firstLine="0"/>
        <w:jc w:val="both"/>
        <w:rPr>
          <w:sz w:val="24"/>
        </w:rPr>
      </w:pPr>
      <w:r>
        <w:rPr>
          <w:sz w:val="24"/>
        </w:rPr>
        <w:t>Kurumsal</w:t>
      </w:r>
      <w:r>
        <w:rPr>
          <w:spacing w:val="-12"/>
          <w:sz w:val="24"/>
        </w:rPr>
        <w:t> </w:t>
      </w:r>
      <w:r>
        <w:rPr>
          <w:sz w:val="24"/>
        </w:rPr>
        <w:t>Akreditasyon</w:t>
      </w:r>
      <w:r>
        <w:rPr>
          <w:spacing w:val="-12"/>
          <w:sz w:val="24"/>
        </w:rPr>
        <w:t> </w:t>
      </w:r>
      <w:r>
        <w:rPr>
          <w:sz w:val="24"/>
        </w:rPr>
        <w:t>Programı:</w:t>
      </w:r>
      <w:r>
        <w:rPr>
          <w:spacing w:val="-12"/>
          <w:sz w:val="24"/>
        </w:rPr>
        <w:t> </w:t>
      </w:r>
      <w:r>
        <w:rPr>
          <w:sz w:val="24"/>
        </w:rPr>
        <w:t>Kurul</w:t>
      </w:r>
      <w:r>
        <w:rPr>
          <w:spacing w:val="-12"/>
          <w:sz w:val="24"/>
        </w:rPr>
        <w:t> </w:t>
      </w:r>
      <w:r>
        <w:rPr>
          <w:sz w:val="24"/>
        </w:rPr>
        <w:t>tarafından</w:t>
      </w:r>
      <w:r>
        <w:rPr>
          <w:spacing w:val="-12"/>
          <w:sz w:val="24"/>
        </w:rPr>
        <w:t> </w:t>
      </w:r>
      <w:r>
        <w:rPr>
          <w:sz w:val="24"/>
        </w:rPr>
        <w:t>yürütülen</w:t>
      </w:r>
      <w:r>
        <w:rPr>
          <w:spacing w:val="-12"/>
          <w:sz w:val="24"/>
        </w:rPr>
        <w:t> </w:t>
      </w:r>
      <w:r>
        <w:rPr>
          <w:sz w:val="24"/>
        </w:rPr>
        <w:t>ve</w:t>
      </w:r>
      <w:r>
        <w:rPr>
          <w:spacing w:val="-12"/>
          <w:sz w:val="24"/>
        </w:rPr>
        <w:t> </w:t>
      </w:r>
      <w:r>
        <w:rPr>
          <w:sz w:val="24"/>
        </w:rPr>
        <w:t>neticesinde</w:t>
      </w:r>
      <w:r>
        <w:rPr>
          <w:spacing w:val="-12"/>
          <w:sz w:val="24"/>
        </w:rPr>
        <w:t> </w:t>
      </w:r>
      <w:r>
        <w:rPr>
          <w:sz w:val="24"/>
        </w:rPr>
        <w:t>yükseköğre</w:t>
      </w:r>
      <w:r>
        <w:rPr>
          <w:sz w:val="24"/>
        </w:rPr>
        <w:t>tim</w:t>
      </w:r>
      <w:r>
        <w:rPr>
          <w:sz w:val="24"/>
        </w:rPr>
        <w:t> kurumlarına yönelik akreditasyon kararının verildiği dış değerlendirme programını,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518" w:val="left" w:leader="none"/>
        </w:tabs>
        <w:spacing w:line="240" w:lineRule="auto" w:before="0" w:after="0"/>
        <w:ind w:left="165" w:right="737" w:firstLine="0"/>
        <w:jc w:val="both"/>
        <w:rPr>
          <w:sz w:val="24"/>
        </w:rPr>
      </w:pPr>
      <w:r>
        <w:rPr>
          <w:sz w:val="24"/>
        </w:rPr>
        <w:t>Kurumsal Dış Değerlendirme Programı: Kurul tarafından yürütülen ve netice</w:t>
      </w:r>
      <w:r>
        <w:rPr>
          <w:sz w:val="24"/>
        </w:rPr>
        <w:t>sinde</w:t>
      </w:r>
      <w:r>
        <w:rPr>
          <w:sz w:val="24"/>
        </w:rPr>
        <w:t> yükseköğretim kurumu hakkında Kurumsal Geri Bildirim Raporunun hazırlandığı </w:t>
      </w:r>
      <w:r>
        <w:rPr>
          <w:sz w:val="24"/>
        </w:rPr>
        <w:t>dış</w:t>
      </w:r>
      <w:r>
        <w:rPr>
          <w:sz w:val="24"/>
        </w:rPr>
        <w:t> değerlendirme programını,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572" w:val="left" w:leader="none"/>
        </w:tabs>
        <w:spacing w:line="240" w:lineRule="auto" w:before="0" w:after="0"/>
        <w:ind w:left="165" w:right="739" w:firstLine="0"/>
        <w:jc w:val="both"/>
        <w:rPr>
          <w:sz w:val="24"/>
        </w:rPr>
      </w:pPr>
      <w:r>
        <w:rPr>
          <w:sz w:val="24"/>
        </w:rPr>
        <w:t>Uluslararası Kurumsal Akreditasyon Programı: Kurul tarafından yurt dışında</w:t>
      </w:r>
      <w:r>
        <w:rPr>
          <w:sz w:val="24"/>
        </w:rPr>
        <w:t>ki</w:t>
      </w:r>
      <w:r>
        <w:rPr>
          <w:sz w:val="24"/>
        </w:rPr>
        <w:t> yükseköğretim kurumlarının kalite güvencesini, eğitim-öğretim ve yönetim kalite</w:t>
      </w:r>
      <w:r>
        <w:rPr>
          <w:sz w:val="24"/>
        </w:rPr>
        <w:t>sini</w:t>
      </w:r>
      <w:r>
        <w:rPr>
          <w:sz w:val="24"/>
        </w:rPr>
        <w:t> değerlendirmek ve artırmak amacıyla yürütülen uluslararası bir dış değerlendirme </w:t>
      </w:r>
      <w:r>
        <w:rPr>
          <w:sz w:val="24"/>
        </w:rPr>
        <w:t>ve</w:t>
      </w:r>
      <w:r>
        <w:rPr>
          <w:sz w:val="24"/>
        </w:rPr>
        <w:t> akreditasyon programını,</w:t>
      </w:r>
    </w:p>
    <w:p>
      <w:pPr>
        <w:pStyle w:val="BodyText"/>
        <w:spacing w:before="4"/>
      </w:pPr>
    </w:p>
    <w:p>
      <w:pPr>
        <w:pStyle w:val="BodyText"/>
        <w:tabs>
          <w:tab w:pos="511" w:val="left" w:leader="none"/>
          <w:tab w:pos="1497" w:val="left" w:leader="none"/>
          <w:tab w:pos="2256" w:val="left" w:leader="none"/>
          <w:tab w:pos="3428" w:val="left" w:leader="none"/>
          <w:tab w:pos="4547" w:val="left" w:leader="none"/>
          <w:tab w:pos="5027" w:val="left" w:leader="none"/>
          <w:tab w:pos="6611" w:val="left" w:leader="none"/>
          <w:tab w:pos="8250" w:val="left" w:leader="none"/>
          <w:tab w:pos="8956" w:val="left" w:leader="none"/>
        </w:tabs>
        <w:ind w:left="165" w:right="738"/>
      </w:pPr>
      <w:r>
        <w:rPr>
          <w:spacing w:val="-6"/>
        </w:rPr>
        <w:t>ı)</w:t>
      </w:r>
      <w:r>
        <w:rPr/>
        <w:tab/>
      </w:r>
      <w:r>
        <w:rPr>
          <w:spacing w:val="-2"/>
        </w:rPr>
        <w:t>Şikâyet:</w:t>
      </w:r>
      <w:r>
        <w:rPr/>
        <w:tab/>
      </w:r>
      <w:r>
        <w:rPr>
          <w:spacing w:val="-2"/>
        </w:rPr>
        <w:t>Kurul</w:t>
      </w:r>
      <w:r>
        <w:rPr/>
        <w:tab/>
      </w:r>
      <w:r>
        <w:rPr>
          <w:spacing w:val="-2"/>
        </w:rPr>
        <w:t>tarafından</w:t>
      </w:r>
      <w:r>
        <w:rPr/>
        <w:tab/>
      </w:r>
      <w:r>
        <w:rPr>
          <w:spacing w:val="-2"/>
        </w:rPr>
        <w:t>yürütülen</w:t>
      </w:r>
      <w:r>
        <w:rPr/>
        <w:tab/>
      </w:r>
      <w:r>
        <w:rPr>
          <w:spacing w:val="-4"/>
        </w:rPr>
        <w:t>dış</w:t>
      </w:r>
      <w:r>
        <w:rPr/>
        <w:tab/>
      </w:r>
      <w:r>
        <w:rPr>
          <w:spacing w:val="-2"/>
        </w:rPr>
        <w:t>değerlendirme</w:t>
      </w:r>
      <w:r>
        <w:rPr/>
        <w:tab/>
      </w:r>
      <w:r>
        <w:rPr>
          <w:spacing w:val="-2"/>
        </w:rPr>
        <w:t>programlarının</w:t>
      </w:r>
      <w:r>
        <w:rPr/>
        <w:tab/>
      </w:r>
      <w:r>
        <w:rPr>
          <w:spacing w:val="-2"/>
        </w:rPr>
        <w:t>süreç</w:t>
      </w:r>
      <w:r>
        <w:rPr/>
        <w:tab/>
      </w:r>
      <w:r>
        <w:rPr>
          <w:spacing w:val="-6"/>
        </w:rPr>
        <w:t>v</w:t>
      </w:r>
      <w:r>
        <w:rPr>
          <w:spacing w:val="-6"/>
        </w:rPr>
        <w:t>e</w:t>
      </w:r>
      <w:r>
        <w:rPr>
          <w:spacing w:val="-6"/>
        </w:rPr>
        <w:t> </w:t>
      </w:r>
      <w:r>
        <w:rPr/>
        <w:t>uygulamalarına ilişkin memnuniyetsizlik veya usulsüzlük iddiasını,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2"/>
        </w:numPr>
        <w:tabs>
          <w:tab w:pos="463" w:val="left" w:leader="none"/>
        </w:tabs>
        <w:spacing w:line="240" w:lineRule="auto" w:before="0" w:after="0"/>
        <w:ind w:left="165" w:right="737" w:firstLine="0"/>
        <w:jc w:val="both"/>
        <w:rPr>
          <w:sz w:val="24"/>
        </w:rPr>
      </w:pPr>
      <w:r>
        <w:rPr>
          <w:sz w:val="24"/>
        </w:rPr>
        <w:t>Başvuru Sahibi: Bu Usul ve Esaslar kapsamında kurum adına itiraz veya şikây</w:t>
      </w:r>
      <w:r>
        <w:rPr>
          <w:sz w:val="24"/>
        </w:rPr>
        <w:t>et</w:t>
      </w:r>
      <w:r>
        <w:rPr>
          <w:sz w:val="24"/>
        </w:rPr>
        <w:t> başvurusunda bulunma yetkisine sahip kişiyi,</w:t>
      </w:r>
    </w:p>
    <w:p>
      <w:pPr>
        <w:pStyle w:val="BodyText"/>
        <w:spacing w:before="4"/>
      </w:pPr>
    </w:p>
    <w:p>
      <w:pPr>
        <w:pStyle w:val="BodyText"/>
        <w:ind w:left="165"/>
      </w:pPr>
      <w:r>
        <w:rPr/>
        <w:t>ifade</w:t>
      </w:r>
      <w:r>
        <w:rPr>
          <w:spacing w:val="-3"/>
        </w:rPr>
        <w:t> </w:t>
      </w:r>
      <w:r>
        <w:rPr>
          <w:spacing w:val="-2"/>
        </w:rPr>
        <w:t>eder.</w:t>
      </w:r>
    </w:p>
    <w:p>
      <w:pPr>
        <w:pStyle w:val="BodyText"/>
        <w:spacing w:before="4"/>
      </w:pPr>
    </w:p>
    <w:p>
      <w:pPr>
        <w:pStyle w:val="Heading5"/>
        <w:ind w:left="769" w:right="1334"/>
        <w:jc w:val="center"/>
      </w:pPr>
      <w:r>
        <w:rPr/>
        <w:t>İKİNCİ</w:t>
      </w:r>
      <w:r>
        <w:rPr>
          <w:spacing w:val="-5"/>
        </w:rPr>
        <w:t> </w:t>
      </w:r>
      <w:r>
        <w:rPr>
          <w:spacing w:val="-2"/>
        </w:rPr>
        <w:t>BÖLÜM</w:t>
      </w:r>
    </w:p>
    <w:p>
      <w:pPr>
        <w:pStyle w:val="Heading6"/>
        <w:ind w:left="768" w:right="1334"/>
        <w:jc w:val="center"/>
      </w:pPr>
      <w:r>
        <w:rPr/>
        <w:t>Temel</w:t>
      </w:r>
      <w:r>
        <w:rPr>
          <w:spacing w:val="-1"/>
        </w:rPr>
        <w:t> </w:t>
      </w:r>
      <w:r>
        <w:rPr>
          <w:spacing w:val="-2"/>
        </w:rPr>
        <w:t>İlkeler</w:t>
      </w:r>
    </w:p>
    <w:p>
      <w:pPr>
        <w:spacing w:before="0"/>
        <w:ind w:left="0" w:right="8212" w:firstLine="0"/>
        <w:jc w:val="center"/>
        <w:rPr>
          <w:b/>
          <w:sz w:val="24"/>
        </w:rPr>
      </w:pPr>
      <w:r>
        <w:rPr>
          <w:b/>
          <w:sz w:val="24"/>
        </w:rPr>
        <w:t>Temel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İlkeler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/>
      </w:pPr>
      <w:r>
        <w:rPr>
          <w:b/>
        </w:rPr>
        <w:t>MADDE</w:t>
      </w:r>
      <w:r>
        <w:rPr>
          <w:b/>
          <w:spacing w:val="-5"/>
        </w:rPr>
        <w:t> </w:t>
      </w:r>
      <w:r>
        <w:rPr>
          <w:b/>
        </w:rPr>
        <w:t>4-</w:t>
      </w:r>
      <w:r>
        <w:rPr>
          <w:b/>
          <w:spacing w:val="-3"/>
        </w:rPr>
        <w:t> </w:t>
      </w:r>
      <w:r>
        <w:rPr/>
        <w:t>(1)</w:t>
      </w:r>
      <w:r>
        <w:rPr>
          <w:spacing w:val="-3"/>
        </w:rPr>
        <w:t> </w:t>
      </w:r>
      <w:r>
        <w:rPr/>
        <w:t>İtiraz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şikâyet</w:t>
      </w:r>
      <w:r>
        <w:rPr>
          <w:spacing w:val="-3"/>
        </w:rPr>
        <w:t> </w:t>
      </w:r>
      <w:r>
        <w:rPr/>
        <w:t>süreçlerinde</w:t>
      </w:r>
      <w:r>
        <w:rPr>
          <w:spacing w:val="-3"/>
        </w:rPr>
        <w:t> </w:t>
      </w:r>
      <w:r>
        <w:rPr/>
        <w:t>aşağıdaki</w:t>
      </w:r>
      <w:r>
        <w:rPr>
          <w:spacing w:val="-3"/>
        </w:rPr>
        <w:t> </w:t>
      </w:r>
      <w:r>
        <w:rPr/>
        <w:t>ilkeler</w:t>
      </w:r>
      <w:r>
        <w:rPr>
          <w:spacing w:val="-3"/>
        </w:rPr>
        <w:t> </w:t>
      </w:r>
      <w:r>
        <w:rPr/>
        <w:t>esas</w:t>
      </w:r>
      <w:r>
        <w:rPr>
          <w:spacing w:val="-3"/>
        </w:rPr>
        <w:t> </w:t>
      </w:r>
      <w:r>
        <w:rPr>
          <w:spacing w:val="-2"/>
        </w:rPr>
        <w:t>alınır: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2"/>
        </w:numPr>
        <w:tabs>
          <w:tab w:pos="978" w:val="left" w:leader="none"/>
        </w:tabs>
        <w:spacing w:line="240" w:lineRule="auto" w:before="0" w:after="0"/>
        <w:ind w:left="978" w:right="0" w:hanging="246"/>
        <w:jc w:val="left"/>
        <w:rPr>
          <w:sz w:val="24"/>
        </w:rPr>
      </w:pPr>
      <w:r>
        <w:rPr>
          <w:spacing w:val="-2"/>
          <w:sz w:val="24"/>
        </w:rPr>
        <w:t>Tarafsızlık,</w:t>
      </w:r>
    </w:p>
    <w:p>
      <w:pPr>
        <w:pStyle w:val="ListParagraph"/>
        <w:numPr>
          <w:ilvl w:val="1"/>
          <w:numId w:val="2"/>
        </w:numPr>
        <w:tabs>
          <w:tab w:pos="991" w:val="left" w:leader="none"/>
        </w:tabs>
        <w:spacing w:line="240" w:lineRule="auto" w:before="0" w:after="0"/>
        <w:ind w:left="991" w:right="0" w:hanging="259"/>
        <w:jc w:val="left"/>
        <w:rPr>
          <w:sz w:val="24"/>
        </w:rPr>
      </w:pPr>
      <w:r>
        <w:rPr>
          <w:spacing w:val="-2"/>
          <w:sz w:val="24"/>
        </w:rPr>
        <w:t>Şeffaflık,</w:t>
      </w:r>
    </w:p>
    <w:p>
      <w:pPr>
        <w:pStyle w:val="ListParagraph"/>
        <w:numPr>
          <w:ilvl w:val="1"/>
          <w:numId w:val="2"/>
        </w:numPr>
        <w:tabs>
          <w:tab w:pos="978" w:val="left" w:leader="none"/>
        </w:tabs>
        <w:spacing w:line="240" w:lineRule="auto" w:before="0" w:after="0"/>
        <w:ind w:left="978" w:right="0" w:hanging="246"/>
        <w:jc w:val="left"/>
        <w:rPr>
          <w:sz w:val="24"/>
        </w:rPr>
      </w:pPr>
      <w:r>
        <w:rPr>
          <w:spacing w:val="-2"/>
          <w:sz w:val="24"/>
        </w:rPr>
        <w:t>Gizlilik,</w:t>
      </w:r>
    </w:p>
    <w:p>
      <w:pPr>
        <w:pStyle w:val="BodyText"/>
        <w:ind w:left="732"/>
      </w:pPr>
      <w:r>
        <w:rPr/>
        <w:t>ç)</w:t>
      </w:r>
      <w:r>
        <w:rPr>
          <w:spacing w:val="-3"/>
        </w:rPr>
        <w:t> </w:t>
      </w:r>
      <w:r>
        <w:rPr/>
        <w:t>Kanıta</w:t>
      </w:r>
      <w:r>
        <w:rPr>
          <w:spacing w:val="-2"/>
        </w:rPr>
        <w:t> </w:t>
      </w:r>
      <w:r>
        <w:rPr/>
        <w:t>dayalı</w:t>
      </w:r>
      <w:r>
        <w:rPr>
          <w:spacing w:val="-2"/>
        </w:rPr>
        <w:t> değerlendirme,</w:t>
      </w:r>
    </w:p>
    <w:p>
      <w:pPr>
        <w:pStyle w:val="ListParagraph"/>
        <w:numPr>
          <w:ilvl w:val="1"/>
          <w:numId w:val="2"/>
        </w:numPr>
        <w:tabs>
          <w:tab w:pos="991" w:val="left" w:leader="none"/>
        </w:tabs>
        <w:spacing w:line="240" w:lineRule="auto" w:before="0" w:after="0"/>
        <w:ind w:left="991" w:right="0" w:hanging="259"/>
        <w:jc w:val="left"/>
        <w:rPr>
          <w:sz w:val="24"/>
        </w:rPr>
      </w:pPr>
      <w:r>
        <w:rPr>
          <w:sz w:val="24"/>
        </w:rPr>
        <w:t>Zamanında</w:t>
      </w:r>
      <w:r>
        <w:rPr>
          <w:spacing w:val="-4"/>
          <w:sz w:val="24"/>
        </w:rPr>
        <w:t> </w:t>
      </w:r>
      <w:r>
        <w:rPr>
          <w:sz w:val="24"/>
        </w:rPr>
        <w:t>işlem</w:t>
      </w:r>
      <w:r>
        <w:rPr>
          <w:spacing w:val="-4"/>
          <w:sz w:val="24"/>
        </w:rPr>
        <w:t> </w:t>
      </w:r>
      <w:r>
        <w:rPr>
          <w:sz w:val="24"/>
        </w:rPr>
        <w:t>tesis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edilmesi,</w:t>
      </w:r>
    </w:p>
    <w:p>
      <w:pPr>
        <w:pStyle w:val="ListParagraph"/>
        <w:numPr>
          <w:ilvl w:val="1"/>
          <w:numId w:val="2"/>
        </w:numPr>
        <w:tabs>
          <w:tab w:pos="978" w:val="left" w:leader="none"/>
        </w:tabs>
        <w:spacing w:line="240" w:lineRule="auto" w:before="0" w:after="0"/>
        <w:ind w:left="978" w:right="0" w:hanging="246"/>
        <w:jc w:val="left"/>
        <w:rPr>
          <w:sz w:val="24"/>
        </w:rPr>
      </w:pPr>
      <w:r>
        <w:rPr>
          <w:sz w:val="24"/>
        </w:rPr>
        <w:t>Çıkar</w:t>
      </w:r>
      <w:r>
        <w:rPr>
          <w:spacing w:val="-8"/>
          <w:sz w:val="24"/>
        </w:rPr>
        <w:t> </w:t>
      </w:r>
      <w:r>
        <w:rPr>
          <w:sz w:val="24"/>
        </w:rPr>
        <w:t>çatışmasının/çakışmasının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önlenmesi,</w:t>
      </w:r>
    </w:p>
    <w:p>
      <w:pPr>
        <w:pStyle w:val="ListParagraph"/>
        <w:numPr>
          <w:ilvl w:val="1"/>
          <w:numId w:val="2"/>
        </w:numPr>
        <w:tabs>
          <w:tab w:pos="951" w:val="left" w:leader="none"/>
        </w:tabs>
        <w:spacing w:line="240" w:lineRule="auto" w:before="0" w:after="0"/>
        <w:ind w:left="951" w:right="0" w:hanging="219"/>
        <w:jc w:val="left"/>
        <w:rPr>
          <w:sz w:val="24"/>
        </w:rPr>
      </w:pPr>
      <w:r>
        <w:rPr>
          <w:sz w:val="24"/>
        </w:rPr>
        <w:t>Kayıtlı</w:t>
      </w:r>
      <w:r>
        <w:rPr>
          <w:spacing w:val="-4"/>
          <w:sz w:val="24"/>
        </w:rPr>
        <w:t> </w:t>
      </w:r>
      <w:r>
        <w:rPr>
          <w:sz w:val="24"/>
        </w:rPr>
        <w:t>süreç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yönetimi,</w:t>
      </w:r>
    </w:p>
    <w:p>
      <w:pPr>
        <w:pStyle w:val="ListParagraph"/>
        <w:numPr>
          <w:ilvl w:val="1"/>
          <w:numId w:val="2"/>
        </w:numPr>
        <w:tabs>
          <w:tab w:pos="991" w:val="left" w:leader="none"/>
        </w:tabs>
        <w:spacing w:line="240" w:lineRule="auto" w:before="0" w:after="0"/>
        <w:ind w:left="991" w:right="0" w:hanging="259"/>
        <w:jc w:val="left"/>
        <w:rPr>
          <w:sz w:val="24"/>
        </w:rPr>
      </w:pPr>
      <w:r>
        <w:rPr>
          <w:sz w:val="24"/>
        </w:rPr>
        <w:t>Sürekli</w:t>
      </w:r>
      <w:r>
        <w:rPr>
          <w:spacing w:val="-7"/>
          <w:sz w:val="24"/>
        </w:rPr>
        <w:t> </w:t>
      </w:r>
      <w:r>
        <w:rPr>
          <w:sz w:val="24"/>
        </w:rPr>
        <w:t>iyileştirme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yaklaşımı.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3"/>
        </w:numPr>
        <w:tabs>
          <w:tab w:pos="504" w:val="left" w:leader="none"/>
        </w:tabs>
        <w:spacing w:line="240" w:lineRule="auto" w:before="0" w:after="0"/>
        <w:ind w:left="504" w:right="0" w:hanging="339"/>
        <w:jc w:val="left"/>
        <w:rPr>
          <w:sz w:val="24"/>
        </w:rPr>
      </w:pPr>
      <w:r>
        <w:rPr>
          <w:sz w:val="24"/>
        </w:rPr>
        <w:t>Başvurular</w:t>
      </w:r>
      <w:r>
        <w:rPr>
          <w:spacing w:val="-6"/>
          <w:sz w:val="24"/>
        </w:rPr>
        <w:t> </w:t>
      </w:r>
      <w:r>
        <w:rPr>
          <w:sz w:val="24"/>
        </w:rPr>
        <w:t>yalnızca</w:t>
      </w:r>
      <w:r>
        <w:rPr>
          <w:spacing w:val="-4"/>
          <w:sz w:val="24"/>
        </w:rPr>
        <w:t> </w:t>
      </w:r>
      <w:r>
        <w:rPr>
          <w:sz w:val="24"/>
        </w:rPr>
        <w:t>somut</w:t>
      </w:r>
      <w:r>
        <w:rPr>
          <w:spacing w:val="-4"/>
          <w:sz w:val="24"/>
        </w:rPr>
        <w:t> </w:t>
      </w:r>
      <w:r>
        <w:rPr>
          <w:sz w:val="24"/>
        </w:rPr>
        <w:t>gerekçe</w:t>
      </w:r>
      <w:r>
        <w:rPr>
          <w:spacing w:val="-3"/>
          <w:sz w:val="24"/>
        </w:rPr>
        <w:t> </w:t>
      </w:r>
      <w:r>
        <w:rPr>
          <w:sz w:val="24"/>
        </w:rPr>
        <w:t>ve</w:t>
      </w:r>
      <w:r>
        <w:rPr>
          <w:spacing w:val="-4"/>
          <w:sz w:val="24"/>
        </w:rPr>
        <w:t> </w:t>
      </w:r>
      <w:r>
        <w:rPr>
          <w:sz w:val="24"/>
        </w:rPr>
        <w:t>kanıtlara</w:t>
      </w:r>
      <w:r>
        <w:rPr>
          <w:spacing w:val="-4"/>
          <w:sz w:val="24"/>
        </w:rPr>
        <w:t> </w:t>
      </w:r>
      <w:r>
        <w:rPr>
          <w:sz w:val="24"/>
        </w:rPr>
        <w:t>dayalı</w:t>
      </w:r>
      <w:r>
        <w:rPr>
          <w:spacing w:val="-4"/>
          <w:sz w:val="24"/>
        </w:rPr>
        <w:t> </w:t>
      </w:r>
      <w:r>
        <w:rPr>
          <w:sz w:val="24"/>
        </w:rPr>
        <w:t>olarak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değerlendirilir.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3"/>
        </w:numPr>
        <w:tabs>
          <w:tab w:pos="526" w:val="left" w:leader="none"/>
        </w:tabs>
        <w:spacing w:line="240" w:lineRule="auto" w:before="0" w:after="0"/>
        <w:ind w:left="165" w:right="737" w:firstLine="0"/>
        <w:jc w:val="left"/>
        <w:rPr>
          <w:sz w:val="24"/>
        </w:rPr>
      </w:pPr>
      <w:r>
        <w:rPr>
          <w:sz w:val="24"/>
        </w:rPr>
        <w:t>Komisyon üyeleri, görev alanlarına giren başvurular bakımından gizlilik ve etik ilkele</w:t>
      </w:r>
      <w:r>
        <w:rPr>
          <w:sz w:val="24"/>
        </w:rPr>
        <w:t>re</w:t>
      </w:r>
      <w:r>
        <w:rPr>
          <w:sz w:val="24"/>
        </w:rPr>
        <w:t> uygun hareket etmekle yükümlüdür.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Heading5"/>
        <w:ind w:left="769" w:right="1334"/>
        <w:jc w:val="center"/>
      </w:pPr>
      <w:r>
        <w:rPr/>
        <w:t>ÜÇÜNCÜ</w:t>
      </w:r>
      <w:r>
        <w:rPr>
          <w:spacing w:val="-5"/>
        </w:rPr>
        <w:t> </w:t>
      </w:r>
      <w:r>
        <w:rPr>
          <w:spacing w:val="-2"/>
        </w:rPr>
        <w:t>BÖLÜM</w:t>
      </w:r>
    </w:p>
    <w:p>
      <w:pPr>
        <w:pStyle w:val="Heading6"/>
        <w:ind w:left="768" w:right="1334"/>
        <w:jc w:val="center"/>
      </w:pPr>
      <w:r>
        <w:rPr/>
        <w:t>İtiraz</w:t>
      </w:r>
      <w:r>
        <w:rPr>
          <w:spacing w:val="-4"/>
        </w:rPr>
        <w:t> </w:t>
      </w:r>
      <w:r>
        <w:rPr>
          <w:spacing w:val="-2"/>
        </w:rPr>
        <w:t>Süreci</w:t>
      </w:r>
    </w:p>
    <w:p>
      <w:pPr>
        <w:spacing w:before="0"/>
        <w:ind w:left="0" w:right="7865" w:firstLine="0"/>
        <w:jc w:val="center"/>
        <w:rPr>
          <w:b/>
          <w:sz w:val="24"/>
        </w:rPr>
      </w:pPr>
      <w:r>
        <w:rPr>
          <w:b/>
          <w:sz w:val="24"/>
        </w:rPr>
        <w:t>İtiraz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Başvurusu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/>
      </w:pPr>
      <w:r>
        <w:rPr>
          <w:b/>
        </w:rPr>
        <w:t>MADDE</w:t>
      </w:r>
      <w:r>
        <w:rPr>
          <w:b/>
          <w:spacing w:val="-6"/>
        </w:rPr>
        <w:t> </w:t>
      </w:r>
      <w:r>
        <w:rPr>
          <w:b/>
        </w:rPr>
        <w:t>5-</w:t>
      </w:r>
      <w:r>
        <w:rPr>
          <w:b/>
          <w:spacing w:val="-3"/>
        </w:rPr>
        <w:t> </w:t>
      </w:r>
      <w:r>
        <w:rPr/>
        <w:t>(1)</w:t>
      </w:r>
      <w:r>
        <w:rPr>
          <w:spacing w:val="-3"/>
        </w:rPr>
        <w:t> </w:t>
      </w:r>
      <w:r>
        <w:rPr/>
        <w:t>Aşağıdaki</w:t>
      </w:r>
      <w:r>
        <w:rPr>
          <w:spacing w:val="-3"/>
        </w:rPr>
        <w:t> </w:t>
      </w:r>
      <w:r>
        <w:rPr/>
        <w:t>karar</w:t>
      </w:r>
      <w:r>
        <w:rPr>
          <w:spacing w:val="-3"/>
        </w:rPr>
        <w:t> </w:t>
      </w:r>
      <w:r>
        <w:rPr/>
        <w:t>ve</w:t>
      </w:r>
      <w:r>
        <w:rPr>
          <w:spacing w:val="-4"/>
        </w:rPr>
        <w:t> </w:t>
      </w:r>
      <w:r>
        <w:rPr/>
        <w:t>raporlara</w:t>
      </w:r>
      <w:r>
        <w:rPr>
          <w:spacing w:val="-3"/>
        </w:rPr>
        <w:t> </w:t>
      </w:r>
      <w:r>
        <w:rPr/>
        <w:t>ilişkin</w:t>
      </w:r>
      <w:r>
        <w:rPr>
          <w:spacing w:val="-3"/>
        </w:rPr>
        <w:t> </w:t>
      </w:r>
      <w:r>
        <w:rPr/>
        <w:t>itiraz</w:t>
      </w:r>
      <w:r>
        <w:rPr>
          <w:spacing w:val="-3"/>
        </w:rPr>
        <w:t> </w:t>
      </w:r>
      <w:r>
        <w:rPr/>
        <w:t>başvurusunda</w:t>
      </w:r>
      <w:r>
        <w:rPr>
          <w:spacing w:val="-3"/>
        </w:rPr>
        <w:t> </w:t>
      </w:r>
      <w:r>
        <w:rPr>
          <w:spacing w:val="-2"/>
        </w:rPr>
        <w:t>bulunulabilir: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3"/>
        </w:numPr>
        <w:tabs>
          <w:tab w:pos="1131" w:val="left" w:leader="none"/>
        </w:tabs>
        <w:spacing w:line="240" w:lineRule="auto" w:before="0" w:after="0"/>
        <w:ind w:left="1131" w:right="0" w:hanging="246"/>
        <w:jc w:val="left"/>
        <w:rPr>
          <w:sz w:val="24"/>
        </w:rPr>
      </w:pPr>
      <w:r>
        <w:rPr>
          <w:sz w:val="24"/>
        </w:rPr>
        <w:t>Kurumsal</w:t>
      </w:r>
      <w:r>
        <w:rPr>
          <w:spacing w:val="-8"/>
          <w:sz w:val="24"/>
        </w:rPr>
        <w:t> </w:t>
      </w:r>
      <w:r>
        <w:rPr>
          <w:sz w:val="24"/>
        </w:rPr>
        <w:t>Akreditasyon</w:t>
      </w:r>
      <w:r>
        <w:rPr>
          <w:spacing w:val="-6"/>
          <w:sz w:val="24"/>
        </w:rPr>
        <w:t> </w:t>
      </w:r>
      <w:r>
        <w:rPr>
          <w:sz w:val="24"/>
        </w:rPr>
        <w:t>Programı</w:t>
      </w:r>
      <w:r>
        <w:rPr>
          <w:spacing w:val="-5"/>
          <w:sz w:val="24"/>
        </w:rPr>
        <w:t> </w:t>
      </w:r>
      <w:r>
        <w:rPr>
          <w:sz w:val="24"/>
        </w:rPr>
        <w:t>kapsamında</w:t>
      </w:r>
      <w:r>
        <w:rPr>
          <w:spacing w:val="-6"/>
          <w:sz w:val="24"/>
        </w:rPr>
        <w:t> </w:t>
      </w:r>
      <w:r>
        <w:rPr>
          <w:sz w:val="24"/>
        </w:rPr>
        <w:t>verilen</w:t>
      </w:r>
      <w:r>
        <w:rPr>
          <w:spacing w:val="-6"/>
          <w:sz w:val="24"/>
        </w:rPr>
        <w:t> </w:t>
      </w:r>
      <w:r>
        <w:rPr>
          <w:sz w:val="24"/>
        </w:rPr>
        <w:t>akreditasyon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kararı,</w:t>
      </w:r>
    </w:p>
    <w:p>
      <w:pPr>
        <w:pStyle w:val="ListParagraph"/>
        <w:numPr>
          <w:ilvl w:val="1"/>
          <w:numId w:val="3"/>
        </w:numPr>
        <w:tabs>
          <w:tab w:pos="1194" w:val="left" w:leader="none"/>
        </w:tabs>
        <w:spacing w:line="240" w:lineRule="auto" w:before="0" w:after="0"/>
        <w:ind w:left="885" w:right="738" w:firstLine="0"/>
        <w:jc w:val="left"/>
        <w:rPr>
          <w:sz w:val="24"/>
        </w:rPr>
      </w:pPr>
      <w:r>
        <w:rPr>
          <w:sz w:val="24"/>
        </w:rPr>
        <w:t>Uluslararası</w:t>
      </w:r>
      <w:r>
        <w:rPr>
          <w:spacing w:val="40"/>
          <w:sz w:val="24"/>
        </w:rPr>
        <w:t> </w:t>
      </w:r>
      <w:r>
        <w:rPr>
          <w:sz w:val="24"/>
        </w:rPr>
        <w:t>Kurumsal</w:t>
      </w:r>
      <w:r>
        <w:rPr>
          <w:spacing w:val="40"/>
          <w:sz w:val="24"/>
        </w:rPr>
        <w:t> </w:t>
      </w:r>
      <w:r>
        <w:rPr>
          <w:sz w:val="24"/>
        </w:rPr>
        <w:t>Akreditasyon</w:t>
      </w:r>
      <w:r>
        <w:rPr>
          <w:spacing w:val="40"/>
          <w:sz w:val="24"/>
        </w:rPr>
        <w:t> </w:t>
      </w:r>
      <w:r>
        <w:rPr>
          <w:sz w:val="24"/>
        </w:rPr>
        <w:t>Programı</w:t>
      </w:r>
      <w:r>
        <w:rPr>
          <w:spacing w:val="40"/>
          <w:sz w:val="24"/>
        </w:rPr>
        <w:t> </w:t>
      </w:r>
      <w:r>
        <w:rPr>
          <w:sz w:val="24"/>
        </w:rPr>
        <w:t>kapsamında</w:t>
      </w:r>
      <w:r>
        <w:rPr>
          <w:spacing w:val="40"/>
          <w:sz w:val="24"/>
        </w:rPr>
        <w:t> </w:t>
      </w:r>
      <w:r>
        <w:rPr>
          <w:sz w:val="24"/>
        </w:rPr>
        <w:t>verilen</w:t>
      </w:r>
      <w:r>
        <w:rPr>
          <w:spacing w:val="40"/>
          <w:sz w:val="24"/>
        </w:rPr>
        <w:t> </w:t>
      </w:r>
      <w:r>
        <w:rPr>
          <w:sz w:val="24"/>
        </w:rPr>
        <w:t>akredit</w:t>
      </w:r>
      <w:r>
        <w:rPr>
          <w:sz w:val="24"/>
        </w:rPr>
        <w:t>asyon</w:t>
      </w:r>
      <w:r>
        <w:rPr>
          <w:sz w:val="24"/>
        </w:rPr>
        <w:t> </w:t>
      </w:r>
      <w:r>
        <w:rPr>
          <w:spacing w:val="-2"/>
          <w:sz w:val="24"/>
        </w:rPr>
        <w:t>kararı,</w:t>
      </w:r>
    </w:p>
    <w:p>
      <w:pPr>
        <w:pStyle w:val="ListParagraph"/>
        <w:numPr>
          <w:ilvl w:val="1"/>
          <w:numId w:val="3"/>
        </w:numPr>
        <w:tabs>
          <w:tab w:pos="1194" w:val="left" w:leader="none"/>
        </w:tabs>
        <w:spacing w:line="240" w:lineRule="auto" w:before="0" w:after="0"/>
        <w:ind w:left="885" w:right="738" w:firstLine="0"/>
        <w:jc w:val="left"/>
        <w:rPr>
          <w:sz w:val="24"/>
        </w:rPr>
      </w:pPr>
      <w:r>
        <w:rPr>
          <w:sz w:val="24"/>
        </w:rPr>
        <w:t>Kurumsal</w:t>
      </w:r>
      <w:r>
        <w:rPr>
          <w:spacing w:val="40"/>
          <w:sz w:val="24"/>
        </w:rPr>
        <w:t> </w:t>
      </w:r>
      <w:r>
        <w:rPr>
          <w:sz w:val="24"/>
        </w:rPr>
        <w:t>Dış</w:t>
      </w:r>
      <w:r>
        <w:rPr>
          <w:spacing w:val="40"/>
          <w:sz w:val="24"/>
        </w:rPr>
        <w:t> </w:t>
      </w:r>
      <w:r>
        <w:rPr>
          <w:sz w:val="24"/>
        </w:rPr>
        <w:t>Değerlendirme</w:t>
      </w:r>
      <w:r>
        <w:rPr>
          <w:spacing w:val="40"/>
          <w:sz w:val="24"/>
        </w:rPr>
        <w:t> </w:t>
      </w:r>
      <w:r>
        <w:rPr>
          <w:sz w:val="24"/>
        </w:rPr>
        <w:t>Programı</w:t>
      </w:r>
      <w:r>
        <w:rPr>
          <w:spacing w:val="40"/>
          <w:sz w:val="24"/>
        </w:rPr>
        <w:t> </w:t>
      </w:r>
      <w:r>
        <w:rPr>
          <w:sz w:val="24"/>
        </w:rPr>
        <w:t>kapsamında</w:t>
      </w:r>
      <w:r>
        <w:rPr>
          <w:spacing w:val="40"/>
          <w:sz w:val="24"/>
        </w:rPr>
        <w:t> </w:t>
      </w:r>
      <w:r>
        <w:rPr>
          <w:sz w:val="24"/>
        </w:rPr>
        <w:t>hazırlanan</w:t>
      </w:r>
      <w:r>
        <w:rPr>
          <w:spacing w:val="40"/>
          <w:sz w:val="24"/>
        </w:rPr>
        <w:t> </w:t>
      </w:r>
      <w:r>
        <w:rPr>
          <w:sz w:val="24"/>
        </w:rPr>
        <w:t>Kurumsal</w:t>
      </w:r>
      <w:r>
        <w:rPr>
          <w:spacing w:val="40"/>
          <w:sz w:val="24"/>
        </w:rPr>
        <w:t> </w:t>
      </w:r>
      <w:r>
        <w:rPr>
          <w:sz w:val="24"/>
        </w:rPr>
        <w:t>Ge</w:t>
      </w:r>
      <w:r>
        <w:rPr>
          <w:sz w:val="24"/>
        </w:rPr>
        <w:t>ri</w:t>
      </w:r>
      <w:r>
        <w:rPr>
          <w:sz w:val="24"/>
        </w:rPr>
        <w:t> Bildirim Raporu,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0" w:footer="0" w:top="760" w:bottom="280" w:left="1275" w:right="708"/>
        </w:sectPr>
      </w:pPr>
    </w:p>
    <w:p>
      <w:pPr>
        <w:pStyle w:val="BodyText"/>
        <w:spacing w:before="73"/>
        <w:ind w:left="885"/>
      </w:pPr>
      <w:r>
        <w:rPr/>
        <w:t>ç)</w:t>
      </w:r>
      <w:r>
        <w:rPr>
          <w:spacing w:val="-6"/>
        </w:rPr>
        <w:t> </w:t>
      </w:r>
      <w:r>
        <w:rPr/>
        <w:t>İzleme</w:t>
      </w:r>
      <w:r>
        <w:rPr>
          <w:spacing w:val="-4"/>
        </w:rPr>
        <w:t> </w:t>
      </w:r>
      <w:r>
        <w:rPr/>
        <w:t>Programı</w:t>
      </w:r>
      <w:r>
        <w:rPr>
          <w:spacing w:val="-4"/>
        </w:rPr>
        <w:t> </w:t>
      </w:r>
      <w:r>
        <w:rPr/>
        <w:t>kapsamında</w:t>
      </w:r>
      <w:r>
        <w:rPr>
          <w:spacing w:val="-4"/>
        </w:rPr>
        <w:t> </w:t>
      </w:r>
      <w:r>
        <w:rPr/>
        <w:t>hazırlanan</w:t>
      </w:r>
      <w:r>
        <w:rPr>
          <w:spacing w:val="-4"/>
        </w:rPr>
        <w:t> </w:t>
      </w:r>
      <w:r>
        <w:rPr/>
        <w:t>İzleme</w:t>
      </w:r>
      <w:r>
        <w:rPr>
          <w:spacing w:val="-4"/>
        </w:rPr>
        <w:t> </w:t>
      </w:r>
      <w:r>
        <w:rPr>
          <w:spacing w:val="-2"/>
        </w:rPr>
        <w:t>Raporu,</w:t>
      </w:r>
    </w:p>
    <w:p>
      <w:pPr>
        <w:pStyle w:val="ListParagraph"/>
        <w:numPr>
          <w:ilvl w:val="1"/>
          <w:numId w:val="3"/>
        </w:numPr>
        <w:tabs>
          <w:tab w:pos="1179" w:val="left" w:leader="none"/>
        </w:tabs>
        <w:spacing w:line="240" w:lineRule="auto" w:before="0" w:after="0"/>
        <w:ind w:left="885" w:right="738" w:firstLine="0"/>
        <w:jc w:val="left"/>
        <w:rPr>
          <w:sz w:val="24"/>
        </w:rPr>
      </w:pPr>
      <w:r>
        <w:rPr>
          <w:sz w:val="24"/>
        </w:rPr>
        <w:t>Ara</w:t>
      </w:r>
      <w:r>
        <w:rPr>
          <w:spacing w:val="29"/>
          <w:sz w:val="24"/>
        </w:rPr>
        <w:t> </w:t>
      </w:r>
      <w:r>
        <w:rPr>
          <w:sz w:val="24"/>
        </w:rPr>
        <w:t>Değerlendirme</w:t>
      </w:r>
      <w:r>
        <w:rPr>
          <w:spacing w:val="29"/>
          <w:sz w:val="24"/>
        </w:rPr>
        <w:t> </w:t>
      </w:r>
      <w:r>
        <w:rPr>
          <w:sz w:val="24"/>
        </w:rPr>
        <w:t>Programı</w:t>
      </w:r>
      <w:r>
        <w:rPr>
          <w:spacing w:val="29"/>
          <w:sz w:val="24"/>
        </w:rPr>
        <w:t> </w:t>
      </w:r>
      <w:r>
        <w:rPr>
          <w:sz w:val="24"/>
        </w:rPr>
        <w:t>kapsamında</w:t>
      </w:r>
      <w:r>
        <w:rPr>
          <w:spacing w:val="29"/>
          <w:sz w:val="24"/>
        </w:rPr>
        <w:t> </w:t>
      </w:r>
      <w:r>
        <w:rPr>
          <w:sz w:val="24"/>
        </w:rPr>
        <w:t>hazırlanan</w:t>
      </w:r>
      <w:r>
        <w:rPr>
          <w:spacing w:val="29"/>
          <w:sz w:val="24"/>
        </w:rPr>
        <w:t> </w:t>
      </w:r>
      <w:r>
        <w:rPr>
          <w:sz w:val="24"/>
        </w:rPr>
        <w:t>Ara</w:t>
      </w:r>
      <w:r>
        <w:rPr>
          <w:spacing w:val="29"/>
          <w:sz w:val="24"/>
        </w:rPr>
        <w:t> </w:t>
      </w:r>
      <w:r>
        <w:rPr>
          <w:sz w:val="24"/>
        </w:rPr>
        <w:t>Değerlendirme</w:t>
      </w:r>
      <w:r>
        <w:rPr>
          <w:spacing w:val="29"/>
          <w:sz w:val="24"/>
        </w:rPr>
        <w:t> </w:t>
      </w:r>
      <w:r>
        <w:rPr>
          <w:sz w:val="24"/>
        </w:rPr>
        <w:t>Raporu</w:t>
      </w:r>
      <w:r>
        <w:rPr>
          <w:sz w:val="24"/>
        </w:rPr>
        <w:t> veya bu program sonucunda verilen karar.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504" w:val="left" w:leader="none"/>
        </w:tabs>
        <w:spacing w:line="240" w:lineRule="auto" w:before="0" w:after="0"/>
        <w:ind w:left="504" w:right="0" w:hanging="339"/>
        <w:jc w:val="both"/>
        <w:rPr>
          <w:sz w:val="24"/>
        </w:rPr>
      </w:pPr>
      <w:r>
        <w:rPr>
          <w:sz w:val="24"/>
        </w:rPr>
        <w:t>İtiraz</w:t>
      </w:r>
      <w:r>
        <w:rPr>
          <w:spacing w:val="-3"/>
          <w:sz w:val="24"/>
        </w:rPr>
        <w:t> </w:t>
      </w:r>
      <w:r>
        <w:rPr>
          <w:sz w:val="24"/>
        </w:rPr>
        <w:t>başvurusunda</w:t>
      </w:r>
      <w:r>
        <w:rPr>
          <w:spacing w:val="-3"/>
          <w:sz w:val="24"/>
        </w:rPr>
        <w:t> </w:t>
      </w:r>
      <w:r>
        <w:rPr>
          <w:sz w:val="24"/>
        </w:rPr>
        <w:t>bu</w:t>
      </w:r>
      <w:r>
        <w:rPr>
          <w:spacing w:val="-3"/>
          <w:sz w:val="24"/>
        </w:rPr>
        <w:t> </w:t>
      </w:r>
      <w:r>
        <w:rPr>
          <w:sz w:val="24"/>
        </w:rPr>
        <w:t>usul</w:t>
      </w:r>
      <w:r>
        <w:rPr>
          <w:spacing w:val="-2"/>
          <w:sz w:val="24"/>
        </w:rPr>
        <w:t> </w:t>
      </w:r>
      <w:r>
        <w:rPr>
          <w:sz w:val="24"/>
        </w:rPr>
        <w:t>ve</w:t>
      </w:r>
      <w:r>
        <w:rPr>
          <w:spacing w:val="-3"/>
          <w:sz w:val="24"/>
        </w:rPr>
        <w:t> </w:t>
      </w:r>
      <w:r>
        <w:rPr>
          <w:sz w:val="24"/>
        </w:rPr>
        <w:t>esasın</w:t>
      </w:r>
      <w:r>
        <w:rPr>
          <w:spacing w:val="-3"/>
          <w:sz w:val="24"/>
        </w:rPr>
        <w:t> </w:t>
      </w:r>
      <w:r>
        <w:rPr>
          <w:sz w:val="24"/>
        </w:rPr>
        <w:t>ekinde</w:t>
      </w:r>
      <w:r>
        <w:rPr>
          <w:spacing w:val="-2"/>
          <w:sz w:val="24"/>
        </w:rPr>
        <w:t> </w:t>
      </w:r>
      <w:r>
        <w:rPr>
          <w:sz w:val="24"/>
        </w:rPr>
        <w:t>verilen</w:t>
      </w:r>
      <w:r>
        <w:rPr>
          <w:spacing w:val="-3"/>
          <w:sz w:val="24"/>
        </w:rPr>
        <w:t> </w:t>
      </w:r>
      <w:r>
        <w:rPr>
          <w:sz w:val="24"/>
        </w:rPr>
        <w:t>Ek-1</w:t>
      </w:r>
      <w:r>
        <w:rPr>
          <w:spacing w:val="-3"/>
          <w:sz w:val="24"/>
        </w:rPr>
        <w:t> </w:t>
      </w:r>
      <w:r>
        <w:rPr>
          <w:sz w:val="24"/>
        </w:rPr>
        <w:t>formu</w:t>
      </w:r>
      <w:r>
        <w:rPr>
          <w:spacing w:val="-2"/>
          <w:sz w:val="24"/>
        </w:rPr>
        <w:t> kullanılır.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558" w:val="left" w:leader="none"/>
        </w:tabs>
        <w:spacing w:line="240" w:lineRule="auto" w:before="0" w:after="0"/>
        <w:ind w:left="165" w:right="738" w:firstLine="0"/>
        <w:jc w:val="both"/>
        <w:rPr>
          <w:sz w:val="24"/>
        </w:rPr>
      </w:pPr>
      <w:r>
        <w:rPr>
          <w:sz w:val="24"/>
        </w:rPr>
        <w:t>Madde 5 (1)’e ilişkin itirazlar, Kurumsal Akreditasyon Programı kapsamında veril</w:t>
      </w:r>
      <w:r>
        <w:rPr>
          <w:sz w:val="24"/>
        </w:rPr>
        <w:t>en</w:t>
      </w:r>
      <w:r>
        <w:rPr>
          <w:sz w:val="24"/>
        </w:rPr>
        <w:t> akreditasyon kararına, kararın yükseköğretim kurumuna tebliğ edildiği tarihten itibare</w:t>
      </w:r>
      <w:r>
        <w:rPr>
          <w:sz w:val="24"/>
        </w:rPr>
        <w:t>n;</w:t>
      </w:r>
      <w:r>
        <w:rPr>
          <w:sz w:val="24"/>
        </w:rPr>
        <w:t> Kurumsal Dış Değerlendirme Programı kapsamında hazırlanan Kurumsal Geri B</w:t>
      </w:r>
      <w:r>
        <w:rPr>
          <w:sz w:val="24"/>
        </w:rPr>
        <w:t>ildirim</w:t>
      </w:r>
      <w:r>
        <w:rPr>
          <w:sz w:val="24"/>
        </w:rPr>
        <w:t> Raporu ile İzleme Programı kapsamında hazırlanan İzleme Raporuna, raporun yayımla</w:t>
      </w:r>
      <w:r>
        <w:rPr>
          <w:sz w:val="24"/>
        </w:rPr>
        <w:t>ndığı</w:t>
      </w:r>
      <w:r>
        <w:rPr>
          <w:sz w:val="24"/>
        </w:rPr>
        <w:t> tarihten itibaren altmış gün içerisinde itiraz edilebilir. Ara Değerlendirme Programı </w:t>
      </w:r>
      <w:r>
        <w:rPr>
          <w:sz w:val="24"/>
        </w:rPr>
        <w:t>ve</w:t>
      </w:r>
      <w:r>
        <w:rPr>
          <w:sz w:val="24"/>
        </w:rPr>
        <w:t> Uluslararası Kurumsal Akreditasyon Programı kapsamında düzenlenen rapor veya veril</w:t>
      </w:r>
      <w:r>
        <w:rPr>
          <w:sz w:val="24"/>
        </w:rPr>
        <w:t>en</w:t>
      </w:r>
      <w:r>
        <w:rPr>
          <w:sz w:val="24"/>
        </w:rPr>
        <w:t> kararlara</w:t>
      </w:r>
      <w:r>
        <w:rPr>
          <w:spacing w:val="-15"/>
          <w:sz w:val="24"/>
        </w:rPr>
        <w:t> </w:t>
      </w:r>
      <w:r>
        <w:rPr>
          <w:sz w:val="24"/>
        </w:rPr>
        <w:t>ilişkin</w:t>
      </w:r>
      <w:r>
        <w:rPr>
          <w:spacing w:val="-15"/>
          <w:sz w:val="24"/>
        </w:rPr>
        <w:t> </w:t>
      </w:r>
      <w:r>
        <w:rPr>
          <w:sz w:val="24"/>
        </w:rPr>
        <w:t>itirazlar</w:t>
      </w:r>
      <w:r>
        <w:rPr>
          <w:spacing w:val="-15"/>
          <w:sz w:val="24"/>
        </w:rPr>
        <w:t> </w:t>
      </w:r>
      <w:r>
        <w:rPr>
          <w:sz w:val="24"/>
        </w:rPr>
        <w:t>ise</w:t>
      </w:r>
      <w:r>
        <w:rPr>
          <w:spacing w:val="-15"/>
          <w:sz w:val="24"/>
        </w:rPr>
        <w:t> </w:t>
      </w:r>
      <w:r>
        <w:rPr>
          <w:sz w:val="24"/>
        </w:rPr>
        <w:t>bunların</w:t>
      </w:r>
      <w:r>
        <w:rPr>
          <w:spacing w:val="-15"/>
          <w:sz w:val="24"/>
        </w:rPr>
        <w:t> </w:t>
      </w:r>
      <w:r>
        <w:rPr>
          <w:sz w:val="24"/>
        </w:rPr>
        <w:t>yükseköğretim</w:t>
      </w:r>
      <w:r>
        <w:rPr>
          <w:spacing w:val="-15"/>
          <w:sz w:val="24"/>
        </w:rPr>
        <w:t> </w:t>
      </w:r>
      <w:r>
        <w:rPr>
          <w:sz w:val="24"/>
        </w:rPr>
        <w:t>kurumuna</w:t>
      </w:r>
      <w:r>
        <w:rPr>
          <w:spacing w:val="-15"/>
          <w:sz w:val="24"/>
        </w:rPr>
        <w:t> </w:t>
      </w:r>
      <w:r>
        <w:rPr>
          <w:sz w:val="24"/>
        </w:rPr>
        <w:t>resmî</w:t>
      </w:r>
      <w:r>
        <w:rPr>
          <w:spacing w:val="-15"/>
          <w:sz w:val="24"/>
        </w:rPr>
        <w:t> </w:t>
      </w:r>
      <w:r>
        <w:rPr>
          <w:sz w:val="24"/>
        </w:rPr>
        <w:t>olarak</w:t>
      </w:r>
      <w:r>
        <w:rPr>
          <w:spacing w:val="-15"/>
          <w:sz w:val="24"/>
        </w:rPr>
        <w:t> </w:t>
      </w:r>
      <w:r>
        <w:rPr>
          <w:sz w:val="24"/>
        </w:rPr>
        <w:t>bildirildiği</w:t>
      </w:r>
      <w:r>
        <w:rPr>
          <w:spacing w:val="-15"/>
          <w:sz w:val="24"/>
        </w:rPr>
        <w:t> </w:t>
      </w:r>
      <w:r>
        <w:rPr>
          <w:sz w:val="24"/>
        </w:rPr>
        <w:t>tariht</w:t>
      </w:r>
      <w:r>
        <w:rPr>
          <w:sz w:val="24"/>
        </w:rPr>
        <w:t>en</w:t>
      </w:r>
      <w:r>
        <w:rPr>
          <w:sz w:val="24"/>
        </w:rPr>
        <w:t> itibaren altmış gün içerisinde yapılır.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536" w:val="left" w:leader="none"/>
        </w:tabs>
        <w:spacing w:line="240" w:lineRule="auto" w:before="0" w:after="0"/>
        <w:ind w:left="165" w:right="736" w:firstLine="0"/>
        <w:jc w:val="both"/>
        <w:rPr>
          <w:sz w:val="24"/>
        </w:rPr>
      </w:pPr>
      <w:r>
        <w:rPr>
          <w:sz w:val="24"/>
        </w:rPr>
        <w:t>İtiraz başvuruları, ilgili yükseköğretim kurumu tarafından yetkili kişi aracılığıyla re</w:t>
      </w:r>
      <w:r>
        <w:rPr>
          <w:sz w:val="24"/>
        </w:rPr>
        <w:t>smî</w:t>
      </w:r>
      <w:r>
        <w:rPr>
          <w:sz w:val="24"/>
        </w:rPr>
        <w:t> yazı ile veya elektronik ortamda gerçekleştirilir. Başvuruya, bu Usul ve Esasların ekinde y</w:t>
      </w:r>
      <w:r>
        <w:rPr>
          <w:sz w:val="24"/>
        </w:rPr>
        <w:t>er</w:t>
      </w:r>
      <w:r>
        <w:rPr>
          <w:sz w:val="24"/>
        </w:rPr>
        <w:t> alan Ek-1 İtiraz Başvuru Dosyası eklenir.</w:t>
      </w:r>
    </w:p>
    <w:p>
      <w:pPr>
        <w:pStyle w:val="BodyText"/>
        <w:spacing w:before="4"/>
      </w:pPr>
    </w:p>
    <w:p>
      <w:pPr>
        <w:pStyle w:val="Heading6"/>
        <w:ind w:left="165"/>
      </w:pPr>
      <w:r>
        <w:rPr/>
        <w:t>İtiraz</w:t>
      </w:r>
      <w:r>
        <w:rPr>
          <w:spacing w:val="-4"/>
        </w:rPr>
        <w:t> </w:t>
      </w:r>
      <w:r>
        <w:rPr>
          <w:spacing w:val="-2"/>
        </w:rPr>
        <w:t>Gerekçeleri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4" w:right="738"/>
      </w:pPr>
      <w:r>
        <w:rPr>
          <w:b/>
        </w:rPr>
        <w:t>MADDE</w:t>
      </w:r>
      <w:r>
        <w:rPr>
          <w:b/>
          <w:spacing w:val="-4"/>
        </w:rPr>
        <w:t> </w:t>
      </w:r>
      <w:r>
        <w:rPr>
          <w:b/>
        </w:rPr>
        <w:t>6-</w:t>
      </w:r>
      <w:r>
        <w:rPr>
          <w:b/>
          <w:spacing w:val="-4"/>
        </w:rPr>
        <w:t> </w:t>
      </w:r>
      <w:r>
        <w:rPr/>
        <w:t>(1)</w:t>
      </w:r>
      <w:r>
        <w:rPr>
          <w:spacing w:val="-4"/>
        </w:rPr>
        <w:t> </w:t>
      </w:r>
      <w:r>
        <w:rPr/>
        <w:t>İtiraz</w:t>
      </w:r>
      <w:r>
        <w:rPr>
          <w:spacing w:val="-4"/>
        </w:rPr>
        <w:t> </w:t>
      </w:r>
      <w:r>
        <w:rPr/>
        <w:t>başvuruları,</w:t>
      </w:r>
      <w:r>
        <w:rPr>
          <w:spacing w:val="-4"/>
        </w:rPr>
        <w:t> </w:t>
      </w:r>
      <w:r>
        <w:rPr/>
        <w:t>uygun</w:t>
      </w:r>
      <w:r>
        <w:rPr>
          <w:spacing w:val="-4"/>
        </w:rPr>
        <w:t> </w:t>
      </w:r>
      <w:r>
        <w:rPr/>
        <w:t>gerekçe</w:t>
      </w:r>
      <w:r>
        <w:rPr>
          <w:spacing w:val="-4"/>
        </w:rPr>
        <w:t> </w:t>
      </w:r>
      <w:r>
        <w:rPr/>
        <w:t>ve</w:t>
      </w:r>
      <w:r>
        <w:rPr>
          <w:spacing w:val="-4"/>
        </w:rPr>
        <w:t> </w:t>
      </w:r>
      <w:r>
        <w:rPr/>
        <w:t>kanıtlara</w:t>
      </w:r>
      <w:r>
        <w:rPr>
          <w:spacing w:val="-4"/>
        </w:rPr>
        <w:t> </w:t>
      </w:r>
      <w:r>
        <w:rPr/>
        <w:t>dayanmak</w:t>
      </w:r>
      <w:r>
        <w:rPr>
          <w:spacing w:val="-4"/>
        </w:rPr>
        <w:t> </w:t>
      </w:r>
      <w:r>
        <w:rPr/>
        <w:t>kaydıyla,</w:t>
      </w:r>
      <w:r>
        <w:rPr>
          <w:spacing w:val="-4"/>
        </w:rPr>
        <w:t> </w:t>
      </w:r>
      <w:r>
        <w:rPr/>
        <w:t>bunla</w:t>
      </w:r>
      <w:r>
        <w:rPr/>
        <w:t>rla</w:t>
      </w:r>
      <w:r>
        <w:rPr/>
        <w:t> sınırlı olmamak üzere aşağıdaki hususlara ilişkin yapılabilir: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4"/>
        </w:numPr>
        <w:tabs>
          <w:tab w:pos="977" w:val="left" w:leader="none"/>
        </w:tabs>
        <w:spacing w:line="240" w:lineRule="auto" w:before="0" w:after="0"/>
        <w:ind w:left="977" w:right="0" w:hanging="246"/>
        <w:jc w:val="left"/>
        <w:rPr>
          <w:sz w:val="24"/>
        </w:rPr>
      </w:pPr>
      <w:r>
        <w:rPr>
          <w:sz w:val="24"/>
        </w:rPr>
        <w:t>Maddi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hata,</w:t>
      </w:r>
    </w:p>
    <w:p>
      <w:pPr>
        <w:pStyle w:val="ListParagraph"/>
        <w:numPr>
          <w:ilvl w:val="1"/>
          <w:numId w:val="4"/>
        </w:numPr>
        <w:tabs>
          <w:tab w:pos="990" w:val="left" w:leader="none"/>
        </w:tabs>
        <w:spacing w:line="240" w:lineRule="auto" w:before="0" w:after="0"/>
        <w:ind w:left="990" w:right="0" w:hanging="259"/>
        <w:jc w:val="left"/>
        <w:rPr>
          <w:sz w:val="24"/>
        </w:rPr>
      </w:pPr>
      <w:r>
        <w:rPr>
          <w:sz w:val="24"/>
        </w:rPr>
        <w:t>Değerlendirme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eksikliği,</w:t>
      </w:r>
    </w:p>
    <w:p>
      <w:pPr>
        <w:pStyle w:val="ListParagraph"/>
        <w:numPr>
          <w:ilvl w:val="1"/>
          <w:numId w:val="4"/>
        </w:numPr>
        <w:tabs>
          <w:tab w:pos="977" w:val="left" w:leader="none"/>
        </w:tabs>
        <w:spacing w:line="240" w:lineRule="auto" w:before="0" w:after="0"/>
        <w:ind w:left="977" w:right="0" w:hanging="246"/>
        <w:jc w:val="left"/>
        <w:rPr>
          <w:sz w:val="24"/>
        </w:rPr>
      </w:pPr>
      <w:r>
        <w:rPr>
          <w:sz w:val="24"/>
        </w:rPr>
        <w:t>Usul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hatası,</w:t>
      </w:r>
    </w:p>
    <w:p>
      <w:pPr>
        <w:pStyle w:val="BodyText"/>
        <w:ind w:left="731"/>
      </w:pPr>
      <w:r>
        <w:rPr/>
        <w:t>ç)</w:t>
      </w:r>
      <w:r>
        <w:rPr>
          <w:spacing w:val="-3"/>
        </w:rPr>
        <w:t> </w:t>
      </w:r>
      <w:r>
        <w:rPr/>
        <w:t>Veri</w:t>
      </w:r>
      <w:r>
        <w:rPr>
          <w:spacing w:val="-1"/>
        </w:rPr>
        <w:t> </w:t>
      </w:r>
      <w:r>
        <w:rPr>
          <w:spacing w:val="-2"/>
        </w:rPr>
        <w:t>yanlışlığı,</w:t>
      </w:r>
    </w:p>
    <w:p>
      <w:pPr>
        <w:pStyle w:val="ListParagraph"/>
        <w:numPr>
          <w:ilvl w:val="1"/>
          <w:numId w:val="4"/>
        </w:numPr>
        <w:tabs>
          <w:tab w:pos="990" w:val="left" w:leader="none"/>
        </w:tabs>
        <w:spacing w:line="240" w:lineRule="auto" w:before="0" w:after="0"/>
        <w:ind w:left="990" w:right="0" w:hanging="259"/>
        <w:jc w:val="left"/>
        <w:rPr>
          <w:sz w:val="24"/>
        </w:rPr>
      </w:pPr>
      <w:r>
        <w:rPr>
          <w:sz w:val="24"/>
        </w:rPr>
        <w:t>Belge</w:t>
      </w:r>
      <w:r>
        <w:rPr>
          <w:spacing w:val="-3"/>
          <w:sz w:val="24"/>
        </w:rPr>
        <w:t> </w:t>
      </w:r>
      <w:r>
        <w:rPr>
          <w:sz w:val="24"/>
        </w:rPr>
        <w:t>veya</w:t>
      </w:r>
      <w:r>
        <w:rPr>
          <w:spacing w:val="-2"/>
          <w:sz w:val="24"/>
        </w:rPr>
        <w:t> </w:t>
      </w:r>
      <w:r>
        <w:rPr>
          <w:sz w:val="24"/>
        </w:rPr>
        <w:t>kanıtın</w:t>
      </w:r>
      <w:r>
        <w:rPr>
          <w:spacing w:val="-3"/>
          <w:sz w:val="24"/>
        </w:rPr>
        <w:t> </w:t>
      </w:r>
      <w:r>
        <w:rPr>
          <w:sz w:val="24"/>
        </w:rPr>
        <w:t>dikkate</w:t>
      </w:r>
      <w:r>
        <w:rPr>
          <w:spacing w:val="-2"/>
          <w:sz w:val="24"/>
        </w:rPr>
        <w:t> alınmaması.</w:t>
      </w:r>
    </w:p>
    <w:p>
      <w:pPr>
        <w:pStyle w:val="BodyText"/>
        <w:spacing w:before="4"/>
      </w:pPr>
    </w:p>
    <w:p>
      <w:pPr>
        <w:pStyle w:val="Heading6"/>
        <w:ind w:left="165"/>
      </w:pPr>
      <w:r>
        <w:rPr/>
        <w:t>Ön</w:t>
      </w:r>
      <w:r>
        <w:rPr>
          <w:spacing w:val="-2"/>
        </w:rPr>
        <w:t> </w:t>
      </w:r>
      <w:r>
        <w:rPr/>
        <w:t>İnceleme</w:t>
      </w:r>
      <w:r>
        <w:rPr>
          <w:spacing w:val="-2"/>
        </w:rPr>
        <w:t> </w:t>
      </w:r>
      <w:r>
        <w:rPr/>
        <w:t>ve</w:t>
      </w:r>
      <w:r>
        <w:rPr>
          <w:spacing w:val="-2"/>
        </w:rPr>
        <w:t> Değerlendirme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 w:right="737"/>
        <w:jc w:val="both"/>
      </w:pPr>
      <w:r>
        <w:rPr>
          <w:b/>
        </w:rPr>
        <w:t>MADDE 7- </w:t>
      </w:r>
      <w:r>
        <w:rPr/>
        <w:t>(1) İtiraz başvuruları Komisyon sekretaryası tarafından yedi gün içerisinde sür</w:t>
      </w:r>
      <w:r>
        <w:rPr/>
        <w:t>e,</w:t>
      </w:r>
      <w:r>
        <w:rPr/>
        <w:t> başvuru</w:t>
      </w:r>
      <w:r>
        <w:rPr>
          <w:spacing w:val="-3"/>
        </w:rPr>
        <w:t> </w:t>
      </w:r>
      <w:r>
        <w:rPr/>
        <w:t>ehliyeti,</w:t>
      </w:r>
      <w:r>
        <w:rPr>
          <w:spacing w:val="-3"/>
        </w:rPr>
        <w:t> </w:t>
      </w:r>
      <w:r>
        <w:rPr/>
        <w:t>başvuru</w:t>
      </w:r>
      <w:r>
        <w:rPr>
          <w:spacing w:val="-3"/>
        </w:rPr>
        <w:t> </w:t>
      </w:r>
      <w:r>
        <w:rPr/>
        <w:t>konusu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başvuruda</w:t>
      </w:r>
      <w:r>
        <w:rPr>
          <w:spacing w:val="-3"/>
        </w:rPr>
        <w:t> </w:t>
      </w:r>
      <w:r>
        <w:rPr/>
        <w:t>bulunması</w:t>
      </w:r>
      <w:r>
        <w:rPr>
          <w:spacing w:val="-3"/>
        </w:rPr>
        <w:t> </w:t>
      </w:r>
      <w:r>
        <w:rPr/>
        <w:t>gereken</w:t>
      </w:r>
      <w:r>
        <w:rPr>
          <w:spacing w:val="-3"/>
        </w:rPr>
        <w:t> </w:t>
      </w:r>
      <w:r>
        <w:rPr/>
        <w:t>bilgi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belgeler</w:t>
      </w:r>
      <w:r>
        <w:rPr>
          <w:spacing w:val="-3"/>
        </w:rPr>
        <w:t> </w:t>
      </w:r>
      <w:r>
        <w:rPr/>
        <w:t>yönünd</w:t>
      </w:r>
      <w:r>
        <w:rPr/>
        <w:t>en</w:t>
      </w:r>
      <w:r>
        <w:rPr/>
        <w:t> ön incelemeye tabi tutulur.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5"/>
        </w:numPr>
        <w:tabs>
          <w:tab w:pos="561" w:val="left" w:leader="none"/>
        </w:tabs>
        <w:spacing w:line="240" w:lineRule="auto" w:before="0" w:after="0"/>
        <w:ind w:left="165" w:right="736" w:firstLine="0"/>
        <w:jc w:val="both"/>
        <w:rPr>
          <w:sz w:val="24"/>
        </w:rPr>
      </w:pPr>
      <w:r>
        <w:rPr>
          <w:sz w:val="24"/>
        </w:rPr>
        <w:t>Uygun gerekçe ve kanıt sunulmayan itiraz başvuruları reddedilir. Uygun gerekçe </w:t>
      </w:r>
      <w:r>
        <w:rPr>
          <w:sz w:val="24"/>
        </w:rPr>
        <w:t>ve</w:t>
      </w:r>
      <w:r>
        <w:rPr>
          <w:sz w:val="24"/>
        </w:rPr>
        <w:t> kanıtların bulunması kaydıyla, başvuruda şekli veya giderilebilir nitelikte bilgi ve be</w:t>
      </w:r>
      <w:r>
        <w:rPr>
          <w:sz w:val="24"/>
        </w:rPr>
        <w:t>lge</w:t>
      </w:r>
      <w:r>
        <w:rPr>
          <w:sz w:val="24"/>
        </w:rPr>
        <w:t> eksikliği bulunması hâlinde, eksikliğin tamamlanması için başvuru sahibine uygun bir </w:t>
      </w:r>
      <w:r>
        <w:rPr>
          <w:sz w:val="24"/>
        </w:rPr>
        <w:t>süre</w:t>
      </w:r>
      <w:r>
        <w:rPr>
          <w:sz w:val="24"/>
        </w:rPr>
        <w:t> </w:t>
      </w:r>
      <w:r>
        <w:rPr>
          <w:spacing w:val="-2"/>
          <w:sz w:val="24"/>
        </w:rPr>
        <w:t>verilir.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5"/>
        </w:numPr>
        <w:tabs>
          <w:tab w:pos="504" w:val="left" w:leader="none"/>
        </w:tabs>
        <w:spacing w:line="240" w:lineRule="auto" w:before="0" w:after="0"/>
        <w:ind w:left="504" w:right="0" w:hanging="339"/>
        <w:jc w:val="both"/>
        <w:rPr>
          <w:sz w:val="24"/>
        </w:rPr>
      </w:pPr>
      <w:r>
        <w:rPr>
          <w:sz w:val="24"/>
        </w:rPr>
        <w:t>Verilen</w:t>
      </w:r>
      <w:r>
        <w:rPr>
          <w:spacing w:val="-8"/>
          <w:sz w:val="24"/>
        </w:rPr>
        <w:t> </w:t>
      </w:r>
      <w:r>
        <w:rPr>
          <w:sz w:val="24"/>
        </w:rPr>
        <w:t>süre</w:t>
      </w:r>
      <w:r>
        <w:rPr>
          <w:spacing w:val="-6"/>
          <w:sz w:val="24"/>
        </w:rPr>
        <w:t> </w:t>
      </w:r>
      <w:r>
        <w:rPr>
          <w:sz w:val="24"/>
        </w:rPr>
        <w:t>içerisinde</w:t>
      </w:r>
      <w:r>
        <w:rPr>
          <w:spacing w:val="-5"/>
          <w:sz w:val="24"/>
        </w:rPr>
        <w:t> </w:t>
      </w:r>
      <w:r>
        <w:rPr>
          <w:sz w:val="24"/>
        </w:rPr>
        <w:t>eksikliği</w:t>
      </w:r>
      <w:r>
        <w:rPr>
          <w:spacing w:val="-6"/>
          <w:sz w:val="24"/>
        </w:rPr>
        <w:t> </w:t>
      </w:r>
      <w:r>
        <w:rPr>
          <w:sz w:val="24"/>
        </w:rPr>
        <w:t>tamamlanmayan</w:t>
      </w:r>
      <w:r>
        <w:rPr>
          <w:spacing w:val="-5"/>
          <w:sz w:val="24"/>
        </w:rPr>
        <w:t> </w:t>
      </w:r>
      <w:r>
        <w:rPr>
          <w:sz w:val="24"/>
        </w:rPr>
        <w:t>başvurular</w:t>
      </w:r>
      <w:r>
        <w:rPr>
          <w:spacing w:val="-6"/>
          <w:sz w:val="24"/>
        </w:rPr>
        <w:t> </w:t>
      </w:r>
      <w:r>
        <w:rPr>
          <w:sz w:val="24"/>
        </w:rPr>
        <w:t>işleme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alınmaz.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5"/>
        </w:numPr>
        <w:tabs>
          <w:tab w:pos="505" w:val="left" w:leader="none"/>
        </w:tabs>
        <w:spacing w:line="240" w:lineRule="auto" w:before="0" w:after="0"/>
        <w:ind w:left="165" w:right="738" w:firstLine="0"/>
        <w:jc w:val="both"/>
        <w:rPr>
          <w:sz w:val="24"/>
        </w:rPr>
      </w:pPr>
      <w:r>
        <w:rPr>
          <w:sz w:val="24"/>
        </w:rPr>
        <w:t>Ön</w:t>
      </w:r>
      <w:r>
        <w:rPr>
          <w:spacing w:val="-2"/>
          <w:sz w:val="24"/>
        </w:rPr>
        <w:t> </w:t>
      </w:r>
      <w:r>
        <w:rPr>
          <w:sz w:val="24"/>
        </w:rPr>
        <w:t>inceleme</w:t>
      </w:r>
      <w:r>
        <w:rPr>
          <w:spacing w:val="-2"/>
          <w:sz w:val="24"/>
        </w:rPr>
        <w:t> </w:t>
      </w:r>
      <w:r>
        <w:rPr>
          <w:sz w:val="24"/>
        </w:rPr>
        <w:t>sonucunda</w:t>
      </w:r>
      <w:r>
        <w:rPr>
          <w:spacing w:val="-2"/>
          <w:sz w:val="24"/>
        </w:rPr>
        <w:t> </w:t>
      </w:r>
      <w:r>
        <w:rPr>
          <w:sz w:val="24"/>
        </w:rPr>
        <w:t>uygun</w:t>
      </w:r>
      <w:r>
        <w:rPr>
          <w:spacing w:val="-2"/>
          <w:sz w:val="24"/>
        </w:rPr>
        <w:t> </w:t>
      </w:r>
      <w:r>
        <w:rPr>
          <w:sz w:val="24"/>
        </w:rPr>
        <w:t>bulunan</w:t>
      </w:r>
      <w:r>
        <w:rPr>
          <w:spacing w:val="-2"/>
          <w:sz w:val="24"/>
        </w:rPr>
        <w:t> </w:t>
      </w:r>
      <w:r>
        <w:rPr>
          <w:sz w:val="24"/>
        </w:rPr>
        <w:t>başvurular,</w:t>
      </w:r>
      <w:r>
        <w:rPr>
          <w:spacing w:val="-2"/>
          <w:sz w:val="24"/>
        </w:rPr>
        <w:t> </w:t>
      </w:r>
      <w:r>
        <w:rPr>
          <w:sz w:val="24"/>
        </w:rPr>
        <w:t>en</w:t>
      </w:r>
      <w:r>
        <w:rPr>
          <w:spacing w:val="-2"/>
          <w:sz w:val="24"/>
        </w:rPr>
        <w:t> </w:t>
      </w:r>
      <w:r>
        <w:rPr>
          <w:sz w:val="24"/>
        </w:rPr>
        <w:t>geç</w:t>
      </w:r>
      <w:r>
        <w:rPr>
          <w:spacing w:val="-2"/>
          <w:sz w:val="24"/>
        </w:rPr>
        <w:t> </w:t>
      </w:r>
      <w:r>
        <w:rPr>
          <w:sz w:val="24"/>
        </w:rPr>
        <w:t>yedi</w:t>
      </w:r>
      <w:r>
        <w:rPr>
          <w:spacing w:val="-2"/>
          <w:sz w:val="24"/>
        </w:rPr>
        <w:t> </w:t>
      </w:r>
      <w:r>
        <w:rPr>
          <w:sz w:val="24"/>
        </w:rPr>
        <w:t>gün</w:t>
      </w:r>
      <w:r>
        <w:rPr>
          <w:spacing w:val="-2"/>
          <w:sz w:val="24"/>
        </w:rPr>
        <w:t> </w:t>
      </w:r>
      <w:r>
        <w:rPr>
          <w:sz w:val="24"/>
        </w:rPr>
        <w:t>içerisinde</w:t>
      </w:r>
      <w:r>
        <w:rPr>
          <w:spacing w:val="-2"/>
          <w:sz w:val="24"/>
        </w:rPr>
        <w:t> </w:t>
      </w:r>
      <w:r>
        <w:rPr>
          <w:sz w:val="24"/>
        </w:rPr>
        <w:t>Komisyona</w:t>
      </w:r>
      <w:r>
        <w:rPr>
          <w:sz w:val="24"/>
        </w:rPr>
        <w:t> </w:t>
      </w:r>
      <w:r>
        <w:rPr>
          <w:spacing w:val="-2"/>
          <w:sz w:val="24"/>
        </w:rPr>
        <w:t>iletilir.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5"/>
        </w:numPr>
        <w:tabs>
          <w:tab w:pos="508" w:val="left" w:leader="none"/>
        </w:tabs>
        <w:spacing w:line="240" w:lineRule="auto" w:before="0" w:after="0"/>
        <w:ind w:left="165" w:right="739" w:firstLine="0"/>
        <w:jc w:val="both"/>
        <w:rPr>
          <w:sz w:val="24"/>
        </w:rPr>
      </w:pPr>
      <w:r>
        <w:rPr>
          <w:sz w:val="24"/>
        </w:rPr>
        <w:t>Komisyon, kendisine iletilen başvuruları dosyaların geliş tarihi sırasına göre her bir </w:t>
      </w:r>
      <w:r>
        <w:rPr>
          <w:sz w:val="24"/>
        </w:rPr>
        <w:t>dosya</w:t>
      </w:r>
      <w:r>
        <w:rPr>
          <w:sz w:val="24"/>
        </w:rPr>
        <w:t> için otuz gün içerisinde değerlendirerek hazırladığı raporu Kurula sunar (Ek-3).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5"/>
        </w:numPr>
        <w:tabs>
          <w:tab w:pos="564" w:val="left" w:leader="none"/>
        </w:tabs>
        <w:spacing w:line="240" w:lineRule="auto" w:before="0" w:after="0"/>
        <w:ind w:left="165" w:right="735" w:firstLine="0"/>
        <w:jc w:val="both"/>
        <w:rPr>
          <w:sz w:val="24"/>
        </w:rPr>
      </w:pPr>
      <w:r>
        <w:rPr>
          <w:sz w:val="24"/>
        </w:rPr>
        <w:t>Komisyon gerekli gördüğü durumlarda taraflarla görüşebilir, ek bilgi ve belge tal</w:t>
      </w:r>
      <w:r>
        <w:rPr>
          <w:sz w:val="24"/>
        </w:rPr>
        <w:t>ep</w:t>
      </w:r>
      <w:r>
        <w:rPr>
          <w:sz w:val="24"/>
        </w:rPr>
        <w:t> edebilir.</w:t>
      </w:r>
      <w:r>
        <w:rPr>
          <w:spacing w:val="64"/>
          <w:sz w:val="24"/>
        </w:rPr>
        <w:t>   </w:t>
      </w:r>
      <w:r>
        <w:rPr>
          <w:sz w:val="24"/>
        </w:rPr>
        <w:t>İncelemenin</w:t>
      </w:r>
      <w:r>
        <w:rPr>
          <w:spacing w:val="67"/>
          <w:sz w:val="24"/>
        </w:rPr>
        <w:t>   </w:t>
      </w:r>
      <w:r>
        <w:rPr>
          <w:sz w:val="24"/>
        </w:rPr>
        <w:t>gerektirdiği</w:t>
      </w:r>
      <w:r>
        <w:rPr>
          <w:spacing w:val="67"/>
          <w:sz w:val="24"/>
        </w:rPr>
        <w:t>   </w:t>
      </w:r>
      <w:r>
        <w:rPr>
          <w:sz w:val="24"/>
        </w:rPr>
        <w:t>hâllerde,</w:t>
      </w:r>
      <w:r>
        <w:rPr>
          <w:spacing w:val="66"/>
          <w:sz w:val="24"/>
        </w:rPr>
        <w:t>   </w:t>
      </w:r>
      <w:r>
        <w:rPr>
          <w:sz w:val="24"/>
        </w:rPr>
        <w:t>tarafsızlık,</w:t>
      </w:r>
      <w:r>
        <w:rPr>
          <w:spacing w:val="67"/>
          <w:sz w:val="24"/>
        </w:rPr>
        <w:t>   </w:t>
      </w:r>
      <w:r>
        <w:rPr>
          <w:sz w:val="24"/>
        </w:rPr>
        <w:t>gizlilik</w:t>
      </w:r>
      <w:r>
        <w:rPr>
          <w:spacing w:val="67"/>
          <w:sz w:val="24"/>
        </w:rPr>
        <w:t>   </w:t>
      </w:r>
      <w:r>
        <w:rPr>
          <w:sz w:val="24"/>
        </w:rPr>
        <w:t>ve</w:t>
      </w:r>
      <w:r>
        <w:rPr>
          <w:spacing w:val="67"/>
          <w:sz w:val="24"/>
        </w:rPr>
        <w:t>   </w:t>
      </w:r>
      <w:r>
        <w:rPr>
          <w:spacing w:val="-2"/>
          <w:sz w:val="24"/>
        </w:rPr>
        <w:t>çıkar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0" w:footer="0" w:top="760" w:bottom="280" w:left="1275" w:right="708"/>
        </w:sectPr>
      </w:pPr>
    </w:p>
    <w:p>
      <w:pPr>
        <w:pStyle w:val="BodyText"/>
        <w:spacing w:before="73"/>
        <w:ind w:left="165" w:right="142"/>
      </w:pPr>
      <w:r>
        <w:rPr/>
        <w:t>çatışmasının/çakışmasının</w:t>
      </w:r>
      <w:r>
        <w:rPr>
          <w:spacing w:val="-15"/>
        </w:rPr>
        <w:t> </w:t>
      </w:r>
      <w:r>
        <w:rPr/>
        <w:t>önlenmesi</w:t>
      </w:r>
      <w:r>
        <w:rPr>
          <w:spacing w:val="-15"/>
        </w:rPr>
        <w:t> </w:t>
      </w:r>
      <w:r>
        <w:rPr/>
        <w:t>ilkeleri</w:t>
      </w:r>
      <w:r>
        <w:rPr>
          <w:spacing w:val="-15"/>
        </w:rPr>
        <w:t> </w:t>
      </w:r>
      <w:r>
        <w:rPr/>
        <w:t>gözetilerek</w:t>
      </w:r>
      <w:r>
        <w:rPr>
          <w:spacing w:val="-15"/>
        </w:rPr>
        <w:t> </w:t>
      </w:r>
      <w:r>
        <w:rPr/>
        <w:t>uzman</w:t>
      </w:r>
      <w:r>
        <w:rPr>
          <w:spacing w:val="-15"/>
        </w:rPr>
        <w:t> </w:t>
      </w:r>
      <w:r>
        <w:rPr/>
        <w:t>görüşüne</w:t>
      </w:r>
      <w:r>
        <w:rPr>
          <w:spacing w:val="-15"/>
        </w:rPr>
        <w:t> </w:t>
      </w:r>
      <w:r>
        <w:rPr/>
        <w:t>başvurabilir.</w:t>
      </w:r>
      <w:r>
        <w:rPr>
          <w:spacing w:val="-15"/>
        </w:rPr>
        <w:t> </w:t>
      </w:r>
      <w:r>
        <w:rPr/>
        <w:t>Uzm</w:t>
      </w:r>
      <w:r>
        <w:rPr/>
        <w:t>an</w:t>
      </w:r>
      <w:r>
        <w:rPr/>
        <w:t> görüşü tavsiye niteliğindedir.</w:t>
      </w:r>
    </w:p>
    <w:p>
      <w:pPr>
        <w:pStyle w:val="BodyText"/>
        <w:spacing w:before="4"/>
      </w:pPr>
    </w:p>
    <w:p>
      <w:pPr>
        <w:pStyle w:val="Heading6"/>
        <w:ind w:left="165"/>
      </w:pPr>
      <w:r>
        <w:rPr/>
        <w:t>Karar</w:t>
      </w:r>
      <w:r>
        <w:rPr>
          <w:spacing w:val="-3"/>
        </w:rPr>
        <w:t> </w:t>
      </w:r>
      <w:r>
        <w:rPr>
          <w:spacing w:val="-2"/>
        </w:rPr>
        <w:t>Süreci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 w:right="738"/>
      </w:pPr>
      <w:r>
        <w:rPr>
          <w:b/>
        </w:rPr>
        <w:t>MADDE 8- </w:t>
      </w:r>
      <w:r>
        <w:rPr/>
        <w:t>(1) Komisyon, değerlendirmesi sonucunda itirazın kabulü veya reddi yönünde</w:t>
      </w:r>
      <w:r>
        <w:rPr/>
        <w:t>ki</w:t>
      </w:r>
      <w:r>
        <w:rPr/>
        <w:t> tavsiye görüşünü Kurula sunar. İtirazın kabulünün önerilmesi hâlinde Komisyon ayrıca: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5"/>
        </w:numPr>
        <w:tabs>
          <w:tab w:pos="982" w:val="left" w:leader="none"/>
        </w:tabs>
        <w:spacing w:line="240" w:lineRule="auto" w:before="0" w:after="0"/>
        <w:ind w:left="731" w:right="736" w:firstLine="0"/>
        <w:jc w:val="left"/>
        <w:rPr>
          <w:sz w:val="24"/>
        </w:rPr>
      </w:pPr>
      <w:r>
        <w:rPr>
          <w:sz w:val="24"/>
        </w:rPr>
        <w:t>İtiraza konu rapor veya kararın ilgili bölümünün, Kurulun nihai kararı </w:t>
      </w:r>
      <w:r>
        <w:rPr>
          <w:sz w:val="24"/>
        </w:rPr>
        <w:t>doğrultusunda</w:t>
      </w:r>
      <w:r>
        <w:rPr>
          <w:sz w:val="24"/>
        </w:rPr>
        <w:t> ilgili birim veya yetkili kurul/komisyon tarafından düzeltilmesi,</w:t>
      </w:r>
    </w:p>
    <w:p>
      <w:pPr>
        <w:pStyle w:val="ListParagraph"/>
        <w:numPr>
          <w:ilvl w:val="1"/>
          <w:numId w:val="5"/>
        </w:numPr>
        <w:tabs>
          <w:tab w:pos="1027" w:val="left" w:leader="none"/>
        </w:tabs>
        <w:spacing w:line="240" w:lineRule="auto" w:before="0" w:after="0"/>
        <w:ind w:left="731" w:right="737" w:firstLine="0"/>
        <w:jc w:val="left"/>
        <w:rPr>
          <w:sz w:val="24"/>
        </w:rPr>
      </w:pPr>
      <w:r>
        <w:rPr>
          <w:sz w:val="24"/>
        </w:rPr>
        <w:t>İtiraza</w:t>
      </w:r>
      <w:r>
        <w:rPr>
          <w:spacing w:val="33"/>
          <w:sz w:val="24"/>
        </w:rPr>
        <w:t> </w:t>
      </w:r>
      <w:r>
        <w:rPr>
          <w:sz w:val="24"/>
        </w:rPr>
        <w:t>konu</w:t>
      </w:r>
      <w:r>
        <w:rPr>
          <w:spacing w:val="33"/>
          <w:sz w:val="24"/>
        </w:rPr>
        <w:t> </w:t>
      </w:r>
      <w:r>
        <w:rPr>
          <w:sz w:val="24"/>
        </w:rPr>
        <w:t>hususun,</w:t>
      </w:r>
      <w:r>
        <w:rPr>
          <w:spacing w:val="33"/>
          <w:sz w:val="24"/>
        </w:rPr>
        <w:t> </w:t>
      </w:r>
      <w:r>
        <w:rPr>
          <w:sz w:val="24"/>
        </w:rPr>
        <w:t>Kurulun</w:t>
      </w:r>
      <w:r>
        <w:rPr>
          <w:spacing w:val="33"/>
          <w:sz w:val="24"/>
        </w:rPr>
        <w:t> </w:t>
      </w:r>
      <w:r>
        <w:rPr>
          <w:sz w:val="24"/>
        </w:rPr>
        <w:t>nihai</w:t>
      </w:r>
      <w:r>
        <w:rPr>
          <w:spacing w:val="33"/>
          <w:sz w:val="24"/>
        </w:rPr>
        <w:t> </w:t>
      </w:r>
      <w:r>
        <w:rPr>
          <w:sz w:val="24"/>
        </w:rPr>
        <w:t>kararı</w:t>
      </w:r>
      <w:r>
        <w:rPr>
          <w:spacing w:val="33"/>
          <w:sz w:val="24"/>
        </w:rPr>
        <w:t> </w:t>
      </w:r>
      <w:r>
        <w:rPr>
          <w:sz w:val="24"/>
        </w:rPr>
        <w:t>doğrultusunda</w:t>
      </w:r>
      <w:r>
        <w:rPr>
          <w:spacing w:val="33"/>
          <w:sz w:val="24"/>
        </w:rPr>
        <w:t> </w:t>
      </w:r>
      <w:r>
        <w:rPr>
          <w:sz w:val="24"/>
        </w:rPr>
        <w:t>ilgili</w:t>
      </w:r>
      <w:r>
        <w:rPr>
          <w:spacing w:val="33"/>
          <w:sz w:val="24"/>
        </w:rPr>
        <w:t> </w:t>
      </w:r>
      <w:r>
        <w:rPr>
          <w:sz w:val="24"/>
        </w:rPr>
        <w:t>birim</w:t>
      </w:r>
      <w:r>
        <w:rPr>
          <w:spacing w:val="33"/>
          <w:sz w:val="24"/>
        </w:rPr>
        <w:t> </w:t>
      </w:r>
      <w:r>
        <w:rPr>
          <w:sz w:val="24"/>
        </w:rPr>
        <w:t>veya</w:t>
      </w:r>
      <w:r>
        <w:rPr>
          <w:spacing w:val="33"/>
          <w:sz w:val="24"/>
        </w:rPr>
        <w:t> </w:t>
      </w:r>
      <w:r>
        <w:rPr>
          <w:sz w:val="24"/>
        </w:rPr>
        <w:t>ye</w:t>
      </w:r>
      <w:r>
        <w:rPr>
          <w:sz w:val="24"/>
        </w:rPr>
        <w:t>tkili</w:t>
      </w:r>
      <w:r>
        <w:rPr>
          <w:sz w:val="24"/>
        </w:rPr>
        <w:t> kurul/komisyon tarafından yeniden değerlendirilmesi</w:t>
      </w:r>
    </w:p>
    <w:p>
      <w:pPr>
        <w:pStyle w:val="BodyText"/>
      </w:pPr>
    </w:p>
    <w:p>
      <w:pPr>
        <w:pStyle w:val="BodyText"/>
        <w:ind w:left="731"/>
      </w:pPr>
      <w:r>
        <w:rPr/>
        <w:t>yönünde</w:t>
      </w:r>
      <w:r>
        <w:rPr>
          <w:spacing w:val="-6"/>
        </w:rPr>
        <w:t> </w:t>
      </w:r>
      <w:r>
        <w:rPr/>
        <w:t>tavsiyede</w:t>
      </w:r>
      <w:r>
        <w:rPr>
          <w:spacing w:val="-6"/>
        </w:rPr>
        <w:t> </w:t>
      </w:r>
      <w:r>
        <w:rPr>
          <w:spacing w:val="-2"/>
        </w:rPr>
        <w:t>bulunabilir.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6"/>
        </w:numPr>
        <w:tabs>
          <w:tab w:pos="504" w:val="left" w:leader="none"/>
        </w:tabs>
        <w:spacing w:line="240" w:lineRule="auto" w:before="0" w:after="0"/>
        <w:ind w:left="504" w:right="0" w:hanging="339"/>
        <w:jc w:val="left"/>
        <w:rPr>
          <w:sz w:val="24"/>
        </w:rPr>
      </w:pPr>
      <w:r>
        <w:rPr>
          <w:sz w:val="24"/>
        </w:rPr>
        <w:t>Nihai</w:t>
      </w:r>
      <w:r>
        <w:rPr>
          <w:spacing w:val="-4"/>
          <w:sz w:val="24"/>
        </w:rPr>
        <w:t> </w:t>
      </w:r>
      <w:r>
        <w:rPr>
          <w:sz w:val="24"/>
        </w:rPr>
        <w:t>karar</w:t>
      </w:r>
      <w:r>
        <w:rPr>
          <w:spacing w:val="-4"/>
          <w:sz w:val="24"/>
        </w:rPr>
        <w:t> </w:t>
      </w:r>
      <w:r>
        <w:rPr>
          <w:sz w:val="24"/>
        </w:rPr>
        <w:t>Kurul</w:t>
      </w:r>
      <w:r>
        <w:rPr>
          <w:spacing w:val="-4"/>
          <w:sz w:val="24"/>
        </w:rPr>
        <w:t> </w:t>
      </w:r>
      <w:r>
        <w:rPr>
          <w:sz w:val="24"/>
        </w:rPr>
        <w:t>tarafından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verilir.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6"/>
        </w:numPr>
        <w:tabs>
          <w:tab w:pos="532" w:val="left" w:leader="none"/>
        </w:tabs>
        <w:spacing w:line="240" w:lineRule="auto" w:before="0" w:after="0"/>
        <w:ind w:left="165" w:right="738" w:firstLine="0"/>
        <w:jc w:val="left"/>
        <w:rPr>
          <w:sz w:val="24"/>
        </w:rPr>
      </w:pPr>
      <w:r>
        <w:rPr>
          <w:sz w:val="24"/>
        </w:rPr>
        <w:t>Nihai karar, karar tarihinden itibaren otuz gün içerisinde başvuru sahibine yazılı olar</w:t>
      </w:r>
      <w:r>
        <w:rPr>
          <w:sz w:val="24"/>
        </w:rPr>
        <w:t>ak</w:t>
      </w:r>
      <w:r>
        <w:rPr>
          <w:spacing w:val="80"/>
          <w:sz w:val="24"/>
        </w:rPr>
        <w:t> </w:t>
      </w:r>
      <w:r>
        <w:rPr>
          <w:spacing w:val="-2"/>
          <w:sz w:val="24"/>
        </w:rPr>
        <w:t>bildirilir.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6"/>
        </w:numPr>
        <w:tabs>
          <w:tab w:pos="504" w:val="left" w:leader="none"/>
        </w:tabs>
        <w:spacing w:line="240" w:lineRule="auto" w:before="0" w:after="0"/>
        <w:ind w:left="504" w:right="0" w:hanging="339"/>
        <w:jc w:val="left"/>
        <w:rPr>
          <w:sz w:val="24"/>
        </w:rPr>
      </w:pPr>
      <w:r>
        <w:rPr>
          <w:sz w:val="24"/>
        </w:rPr>
        <w:t>İtiraza</w:t>
      </w:r>
      <w:r>
        <w:rPr>
          <w:spacing w:val="-5"/>
          <w:sz w:val="24"/>
        </w:rPr>
        <w:t> </w:t>
      </w:r>
      <w:r>
        <w:rPr>
          <w:sz w:val="24"/>
        </w:rPr>
        <w:t>ilişkin</w:t>
      </w:r>
      <w:r>
        <w:rPr>
          <w:spacing w:val="-3"/>
          <w:sz w:val="24"/>
        </w:rPr>
        <w:t> </w:t>
      </w:r>
      <w:r>
        <w:rPr>
          <w:sz w:val="24"/>
        </w:rPr>
        <w:t>Kurul</w:t>
      </w:r>
      <w:r>
        <w:rPr>
          <w:spacing w:val="-3"/>
          <w:sz w:val="24"/>
        </w:rPr>
        <w:t> </w:t>
      </w:r>
      <w:r>
        <w:rPr>
          <w:sz w:val="24"/>
        </w:rPr>
        <w:t>kararı</w:t>
      </w:r>
      <w:r>
        <w:rPr>
          <w:spacing w:val="-3"/>
          <w:sz w:val="24"/>
        </w:rPr>
        <w:t> </w:t>
      </w:r>
      <w:r>
        <w:rPr>
          <w:sz w:val="24"/>
        </w:rPr>
        <w:t>nihai</w:t>
      </w:r>
      <w:r>
        <w:rPr>
          <w:spacing w:val="-2"/>
          <w:sz w:val="24"/>
        </w:rPr>
        <w:t> niteliktedir.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Heading5"/>
        <w:ind w:left="769" w:right="1334"/>
        <w:jc w:val="center"/>
      </w:pPr>
      <w:r>
        <w:rPr/>
        <w:t>DÖRDÜNCÜ</w:t>
      </w:r>
      <w:r>
        <w:rPr>
          <w:spacing w:val="-7"/>
        </w:rPr>
        <w:t> </w:t>
      </w:r>
      <w:r>
        <w:rPr>
          <w:spacing w:val="-4"/>
        </w:rPr>
        <w:t>BÖLÜM</w:t>
      </w:r>
    </w:p>
    <w:p>
      <w:pPr>
        <w:pStyle w:val="Heading6"/>
        <w:ind w:left="768" w:right="1334"/>
        <w:jc w:val="center"/>
      </w:pPr>
      <w:r>
        <w:rPr/>
        <w:t>Şikâyet</w:t>
      </w:r>
      <w:r>
        <w:rPr>
          <w:spacing w:val="-5"/>
        </w:rPr>
        <w:t> </w:t>
      </w:r>
      <w:r>
        <w:rPr>
          <w:spacing w:val="-2"/>
        </w:rPr>
        <w:t>Süreci</w:t>
      </w:r>
    </w:p>
    <w:p>
      <w:pPr>
        <w:spacing w:before="0"/>
        <w:ind w:left="0" w:right="7679" w:firstLine="0"/>
        <w:jc w:val="center"/>
        <w:rPr>
          <w:b/>
          <w:sz w:val="24"/>
        </w:rPr>
      </w:pPr>
      <w:r>
        <w:rPr>
          <w:b/>
          <w:sz w:val="24"/>
        </w:rPr>
        <w:t>Şikâyet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Başvurusu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 w:right="737"/>
        <w:jc w:val="both"/>
      </w:pPr>
      <w:r>
        <w:rPr>
          <w:b/>
        </w:rPr>
        <w:t>MADDE 9- </w:t>
      </w:r>
      <w:r>
        <w:rPr/>
        <w:t>(1) Kurul tarafından yürütülen dış değerlendirme programlarının süreç </w:t>
      </w:r>
      <w:r>
        <w:rPr/>
        <w:t>ve</w:t>
      </w:r>
      <w:r>
        <w:rPr/>
        <w:t> uygulamalarına ilişkin şikâyeti bulunan başvuru sahibi, memnuniyetsizlik durumunun orta</w:t>
      </w:r>
      <w:r>
        <w:rPr/>
        <w:t>ya</w:t>
      </w:r>
      <w:r>
        <w:rPr/>
        <w:t> çıkmasından</w:t>
      </w:r>
      <w:r>
        <w:rPr>
          <w:spacing w:val="-15"/>
        </w:rPr>
        <w:t> </w:t>
      </w:r>
      <w:r>
        <w:rPr/>
        <w:t>itibaren</w:t>
      </w:r>
      <w:r>
        <w:rPr>
          <w:spacing w:val="-15"/>
        </w:rPr>
        <w:t> </w:t>
      </w:r>
      <w:r>
        <w:rPr/>
        <w:t>onbeş</w:t>
      </w:r>
      <w:r>
        <w:rPr>
          <w:spacing w:val="-15"/>
        </w:rPr>
        <w:t> </w:t>
      </w:r>
      <w:r>
        <w:rPr/>
        <w:t>gün</w:t>
      </w:r>
      <w:r>
        <w:rPr>
          <w:spacing w:val="-15"/>
        </w:rPr>
        <w:t> </w:t>
      </w:r>
      <w:r>
        <w:rPr/>
        <w:t>içerisinde</w:t>
      </w:r>
      <w:r>
        <w:rPr>
          <w:spacing w:val="-15"/>
        </w:rPr>
        <w:t> </w:t>
      </w:r>
      <w:r>
        <w:rPr/>
        <w:t>yazılı</w:t>
      </w:r>
      <w:r>
        <w:rPr>
          <w:spacing w:val="-15"/>
        </w:rPr>
        <w:t> </w:t>
      </w:r>
      <w:r>
        <w:rPr/>
        <w:t>veya</w:t>
      </w:r>
      <w:r>
        <w:rPr>
          <w:spacing w:val="-15"/>
        </w:rPr>
        <w:t> </w:t>
      </w:r>
      <w:r>
        <w:rPr/>
        <w:t>elektronik</w:t>
      </w:r>
      <w:r>
        <w:rPr>
          <w:spacing w:val="-15"/>
        </w:rPr>
        <w:t> </w:t>
      </w:r>
      <w:r>
        <w:rPr/>
        <w:t>ortamda</w:t>
      </w:r>
      <w:r>
        <w:rPr>
          <w:spacing w:val="-15"/>
        </w:rPr>
        <w:t> </w:t>
      </w:r>
      <w:r>
        <w:rPr/>
        <w:t>şikâyet</w:t>
      </w:r>
      <w:r>
        <w:rPr>
          <w:spacing w:val="-15"/>
        </w:rPr>
        <w:t> </w:t>
      </w:r>
      <w:r>
        <w:rPr/>
        <w:t>ba</w:t>
      </w:r>
      <w:r>
        <w:rPr/>
        <w:t>şvurusunda</w:t>
      </w:r>
      <w:r>
        <w:rPr/>
        <w:t> bulunabilir (Ek-2).</w:t>
      </w:r>
    </w:p>
    <w:p>
      <w:pPr>
        <w:pStyle w:val="BodyText"/>
        <w:spacing w:before="4"/>
      </w:pPr>
    </w:p>
    <w:p>
      <w:pPr>
        <w:pStyle w:val="BodyText"/>
        <w:ind w:left="165"/>
      </w:pPr>
      <w:r>
        <w:rPr/>
        <w:t>(2)</w:t>
      </w:r>
      <w:r>
        <w:rPr>
          <w:spacing w:val="-7"/>
        </w:rPr>
        <w:t> </w:t>
      </w:r>
      <w:r>
        <w:rPr/>
        <w:t>Şikâyet</w:t>
      </w:r>
      <w:r>
        <w:rPr>
          <w:spacing w:val="-5"/>
        </w:rPr>
        <w:t> </w:t>
      </w:r>
      <w:r>
        <w:rPr/>
        <w:t>başvurularında</w:t>
      </w:r>
      <w:r>
        <w:rPr>
          <w:spacing w:val="-5"/>
        </w:rPr>
        <w:t> </w:t>
      </w:r>
      <w:r>
        <w:rPr/>
        <w:t>gerekçe</w:t>
      </w:r>
      <w:r>
        <w:rPr>
          <w:spacing w:val="-4"/>
        </w:rPr>
        <w:t> </w:t>
      </w:r>
      <w:r>
        <w:rPr/>
        <w:t>ve</w:t>
      </w:r>
      <w:r>
        <w:rPr>
          <w:spacing w:val="-5"/>
        </w:rPr>
        <w:t> </w:t>
      </w:r>
      <w:r>
        <w:rPr/>
        <w:t>destekleyici</w:t>
      </w:r>
      <w:r>
        <w:rPr>
          <w:spacing w:val="-5"/>
        </w:rPr>
        <w:t> </w:t>
      </w:r>
      <w:r>
        <w:rPr/>
        <w:t>kanıtların</w:t>
      </w:r>
      <w:r>
        <w:rPr>
          <w:spacing w:val="-5"/>
        </w:rPr>
        <w:t> </w:t>
      </w:r>
      <w:r>
        <w:rPr/>
        <w:t>sunulması</w:t>
      </w:r>
      <w:r>
        <w:rPr>
          <w:spacing w:val="-4"/>
        </w:rPr>
        <w:t> </w:t>
      </w:r>
      <w:r>
        <w:rPr>
          <w:spacing w:val="-2"/>
        </w:rPr>
        <w:t>zorunludur.</w:t>
      </w:r>
    </w:p>
    <w:p>
      <w:pPr>
        <w:pStyle w:val="BodyText"/>
        <w:spacing w:before="4"/>
      </w:pPr>
    </w:p>
    <w:p>
      <w:pPr>
        <w:pStyle w:val="Heading6"/>
        <w:ind w:left="165"/>
        <w:jc w:val="both"/>
      </w:pPr>
      <w:r>
        <w:rPr/>
        <w:t>Şikâyet</w:t>
      </w:r>
      <w:r>
        <w:rPr>
          <w:spacing w:val="-5"/>
        </w:rPr>
        <w:t> </w:t>
      </w:r>
      <w:r>
        <w:rPr>
          <w:spacing w:val="-2"/>
        </w:rPr>
        <w:t>Konuları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 w:right="738"/>
      </w:pPr>
      <w:r>
        <w:rPr>
          <w:b/>
        </w:rPr>
        <w:t>MADDE</w:t>
      </w:r>
      <w:r>
        <w:rPr>
          <w:b/>
          <w:spacing w:val="-5"/>
        </w:rPr>
        <w:t> </w:t>
      </w:r>
      <w:r>
        <w:rPr>
          <w:b/>
        </w:rPr>
        <w:t>10-</w:t>
      </w:r>
      <w:r>
        <w:rPr>
          <w:b/>
          <w:spacing w:val="-5"/>
        </w:rPr>
        <w:t> </w:t>
      </w:r>
      <w:r>
        <w:rPr/>
        <w:t>(1)</w:t>
      </w:r>
      <w:r>
        <w:rPr>
          <w:spacing w:val="-5"/>
        </w:rPr>
        <w:t> </w:t>
      </w:r>
      <w:r>
        <w:rPr/>
        <w:t>Kurul</w:t>
      </w:r>
      <w:r>
        <w:rPr>
          <w:spacing w:val="-5"/>
        </w:rPr>
        <w:t> </w:t>
      </w:r>
      <w:r>
        <w:rPr/>
        <w:t>tarafından</w:t>
      </w:r>
      <w:r>
        <w:rPr>
          <w:spacing w:val="-5"/>
        </w:rPr>
        <w:t> </w:t>
      </w:r>
      <w:r>
        <w:rPr/>
        <w:t>yürütülen</w:t>
      </w:r>
      <w:r>
        <w:rPr>
          <w:spacing w:val="-5"/>
        </w:rPr>
        <w:t> </w:t>
      </w:r>
      <w:r>
        <w:rPr/>
        <w:t>dış</w:t>
      </w:r>
      <w:r>
        <w:rPr>
          <w:spacing w:val="-5"/>
        </w:rPr>
        <w:t> </w:t>
      </w:r>
      <w:r>
        <w:rPr/>
        <w:t>değerlendirme</w:t>
      </w:r>
      <w:r>
        <w:rPr>
          <w:spacing w:val="-5"/>
        </w:rPr>
        <w:t> </w:t>
      </w:r>
      <w:r>
        <w:rPr/>
        <w:t>programları</w:t>
      </w:r>
      <w:r>
        <w:rPr>
          <w:spacing w:val="-5"/>
        </w:rPr>
        <w:t> </w:t>
      </w:r>
      <w:r>
        <w:rPr/>
        <w:t>kapsamında</w:t>
      </w:r>
      <w:r>
        <w:rPr/>
        <w:t>ki</w:t>
      </w:r>
      <w:r>
        <w:rPr/>
        <w:t> hizmetlere ilişkin şikâyetler, bunlarla sınırlı olmamak üzere, aşağıdaki hususlara </w:t>
      </w:r>
      <w:r>
        <w:rPr/>
        <w:t>ilişkin</w:t>
      </w:r>
      <w:r>
        <w:rPr/>
        <w:t> </w:t>
      </w:r>
      <w:r>
        <w:rPr>
          <w:spacing w:val="-2"/>
        </w:rPr>
        <w:t>olabilir: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7"/>
        </w:numPr>
        <w:tabs>
          <w:tab w:pos="978" w:val="left" w:leader="none"/>
        </w:tabs>
        <w:spacing w:line="240" w:lineRule="auto" w:before="0" w:after="0"/>
        <w:ind w:left="978" w:right="0" w:hanging="246"/>
        <w:jc w:val="left"/>
        <w:rPr>
          <w:sz w:val="24"/>
        </w:rPr>
      </w:pPr>
      <w:r>
        <w:rPr>
          <w:sz w:val="24"/>
        </w:rPr>
        <w:t>Değerlendirici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davranışı,</w:t>
      </w:r>
    </w:p>
    <w:p>
      <w:pPr>
        <w:pStyle w:val="ListParagraph"/>
        <w:numPr>
          <w:ilvl w:val="0"/>
          <w:numId w:val="7"/>
        </w:numPr>
        <w:tabs>
          <w:tab w:pos="991" w:val="left" w:leader="none"/>
        </w:tabs>
        <w:spacing w:line="240" w:lineRule="auto" w:before="0" w:after="0"/>
        <w:ind w:left="991" w:right="0" w:hanging="259"/>
        <w:jc w:val="left"/>
        <w:rPr>
          <w:sz w:val="24"/>
        </w:rPr>
      </w:pPr>
      <w:r>
        <w:rPr>
          <w:sz w:val="24"/>
        </w:rPr>
        <w:t>Etik </w:t>
      </w:r>
      <w:r>
        <w:rPr>
          <w:spacing w:val="-2"/>
          <w:sz w:val="24"/>
        </w:rPr>
        <w:t>ihlal,</w:t>
      </w:r>
    </w:p>
    <w:p>
      <w:pPr>
        <w:pStyle w:val="ListParagraph"/>
        <w:numPr>
          <w:ilvl w:val="0"/>
          <w:numId w:val="7"/>
        </w:numPr>
        <w:tabs>
          <w:tab w:pos="978" w:val="left" w:leader="none"/>
        </w:tabs>
        <w:spacing w:line="240" w:lineRule="auto" w:before="0" w:after="0"/>
        <w:ind w:left="732" w:right="6385" w:firstLine="0"/>
        <w:jc w:val="left"/>
        <w:rPr>
          <w:sz w:val="24"/>
        </w:rPr>
      </w:pPr>
      <w:r>
        <w:rPr>
          <w:sz w:val="24"/>
        </w:rPr>
        <w:t>Çıkar</w:t>
      </w:r>
      <w:r>
        <w:rPr>
          <w:spacing w:val="-15"/>
          <w:sz w:val="24"/>
        </w:rPr>
        <w:t> </w:t>
      </w:r>
      <w:r>
        <w:rPr>
          <w:sz w:val="24"/>
        </w:rPr>
        <w:t>çatışması/çakışm</w:t>
      </w:r>
      <w:r>
        <w:rPr>
          <w:sz w:val="24"/>
        </w:rPr>
        <w:t>ası,</w:t>
      </w:r>
      <w:r>
        <w:rPr>
          <w:sz w:val="24"/>
        </w:rPr>
        <w:t> ç) Gizlilik ihlali,</w:t>
      </w:r>
    </w:p>
    <w:p>
      <w:pPr>
        <w:pStyle w:val="ListParagraph"/>
        <w:numPr>
          <w:ilvl w:val="0"/>
          <w:numId w:val="7"/>
        </w:numPr>
        <w:tabs>
          <w:tab w:pos="991" w:val="left" w:leader="none"/>
        </w:tabs>
        <w:spacing w:line="240" w:lineRule="auto" w:before="0" w:after="0"/>
        <w:ind w:left="991" w:right="0" w:hanging="259"/>
        <w:jc w:val="left"/>
        <w:rPr>
          <w:sz w:val="24"/>
        </w:rPr>
      </w:pPr>
      <w:r>
        <w:rPr>
          <w:sz w:val="24"/>
        </w:rPr>
        <w:t>Süreç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uygunsuzluğu.</w:t>
      </w:r>
    </w:p>
    <w:p>
      <w:pPr>
        <w:pStyle w:val="BodyText"/>
        <w:spacing w:before="4"/>
      </w:pPr>
    </w:p>
    <w:p>
      <w:pPr>
        <w:pStyle w:val="Heading6"/>
        <w:ind w:left="165"/>
      </w:pPr>
      <w:r>
        <w:rPr/>
        <w:t>Şikâyetlerin</w:t>
      </w:r>
      <w:r>
        <w:rPr>
          <w:spacing w:val="-8"/>
        </w:rPr>
        <w:t> </w:t>
      </w:r>
      <w:r>
        <w:rPr>
          <w:spacing w:val="-2"/>
        </w:rPr>
        <w:t>İncelenmesi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 w:right="1023"/>
        <w:jc w:val="both"/>
      </w:pPr>
      <w:r>
        <w:rPr>
          <w:b/>
        </w:rPr>
        <w:t>MADDE</w:t>
      </w:r>
      <w:r>
        <w:rPr>
          <w:b/>
          <w:spacing w:val="-4"/>
        </w:rPr>
        <w:t> </w:t>
      </w:r>
      <w:r>
        <w:rPr>
          <w:b/>
        </w:rPr>
        <w:t>11-</w:t>
      </w:r>
      <w:r>
        <w:rPr>
          <w:b/>
          <w:spacing w:val="-4"/>
        </w:rPr>
        <w:t> </w:t>
      </w:r>
      <w:r>
        <w:rPr/>
        <w:t>(1)</w:t>
      </w:r>
      <w:r>
        <w:rPr>
          <w:spacing w:val="-4"/>
        </w:rPr>
        <w:t> </w:t>
      </w:r>
      <w:r>
        <w:rPr/>
        <w:t>Şikâyet</w:t>
      </w:r>
      <w:r>
        <w:rPr>
          <w:spacing w:val="-4"/>
        </w:rPr>
        <w:t> </w:t>
      </w:r>
      <w:r>
        <w:rPr/>
        <w:t>başvuruları</w:t>
      </w:r>
      <w:r>
        <w:rPr>
          <w:spacing w:val="-4"/>
        </w:rPr>
        <w:t> </w:t>
      </w:r>
      <w:r>
        <w:rPr/>
        <w:t>Komisyon</w:t>
      </w:r>
      <w:r>
        <w:rPr>
          <w:spacing w:val="-4"/>
        </w:rPr>
        <w:t> </w:t>
      </w:r>
      <w:r>
        <w:rPr/>
        <w:t>sekretaryası</w:t>
      </w:r>
      <w:r>
        <w:rPr>
          <w:spacing w:val="-4"/>
        </w:rPr>
        <w:t> </w:t>
      </w:r>
      <w:r>
        <w:rPr/>
        <w:t>tarafından</w:t>
      </w:r>
      <w:r>
        <w:rPr>
          <w:spacing w:val="-4"/>
        </w:rPr>
        <w:t> </w:t>
      </w:r>
      <w:r>
        <w:rPr/>
        <w:t>yedi</w:t>
      </w:r>
      <w:r>
        <w:rPr>
          <w:spacing w:val="-4"/>
        </w:rPr>
        <w:t> </w:t>
      </w:r>
      <w:r>
        <w:rPr/>
        <w:t>gün</w:t>
      </w:r>
      <w:r>
        <w:rPr>
          <w:spacing w:val="-4"/>
        </w:rPr>
        <w:t> </w:t>
      </w:r>
      <w:r>
        <w:rPr/>
        <w:t>içe</w:t>
      </w:r>
      <w:r>
        <w:rPr/>
        <w:t>risinde</w:t>
      </w:r>
      <w:r>
        <w:rPr/>
        <w:t> süre,</w:t>
      </w:r>
      <w:r>
        <w:rPr>
          <w:spacing w:val="-4"/>
        </w:rPr>
        <w:t> </w:t>
      </w:r>
      <w:r>
        <w:rPr/>
        <w:t>başvuru</w:t>
      </w:r>
      <w:r>
        <w:rPr>
          <w:spacing w:val="-4"/>
        </w:rPr>
        <w:t> </w:t>
      </w:r>
      <w:r>
        <w:rPr/>
        <w:t>konusu,</w:t>
      </w:r>
      <w:r>
        <w:rPr>
          <w:spacing w:val="-4"/>
        </w:rPr>
        <w:t> </w:t>
      </w:r>
      <w:r>
        <w:rPr/>
        <w:t>başvurunun</w:t>
      </w:r>
      <w:r>
        <w:rPr>
          <w:spacing w:val="-4"/>
        </w:rPr>
        <w:t> </w:t>
      </w:r>
      <w:r>
        <w:rPr/>
        <w:t>bu</w:t>
      </w:r>
      <w:r>
        <w:rPr>
          <w:spacing w:val="-4"/>
        </w:rPr>
        <w:t> </w:t>
      </w:r>
      <w:r>
        <w:rPr/>
        <w:t>Usul</w:t>
      </w:r>
      <w:r>
        <w:rPr>
          <w:spacing w:val="-4"/>
        </w:rPr>
        <w:t> </w:t>
      </w:r>
      <w:r>
        <w:rPr/>
        <w:t>ve</w:t>
      </w:r>
      <w:r>
        <w:rPr>
          <w:spacing w:val="-4"/>
        </w:rPr>
        <w:t> </w:t>
      </w:r>
      <w:r>
        <w:rPr/>
        <w:t>Esaslar</w:t>
      </w:r>
      <w:r>
        <w:rPr>
          <w:spacing w:val="-4"/>
        </w:rPr>
        <w:t> </w:t>
      </w:r>
      <w:r>
        <w:rPr/>
        <w:t>kapsamında</w:t>
      </w:r>
      <w:r>
        <w:rPr>
          <w:spacing w:val="-4"/>
        </w:rPr>
        <w:t> </w:t>
      </w:r>
      <w:r>
        <w:rPr/>
        <w:t>bulunup</w:t>
      </w:r>
      <w:r>
        <w:rPr>
          <w:spacing w:val="-4"/>
        </w:rPr>
        <w:t> </w:t>
      </w:r>
      <w:r>
        <w:rPr/>
        <w:t>bulunmadığı</w:t>
      </w:r>
      <w:r>
        <w:rPr>
          <w:spacing w:val="-4"/>
        </w:rPr>
        <w:t> </w:t>
      </w:r>
      <w:r>
        <w:rPr/>
        <w:t>ve</w:t>
      </w:r>
      <w:r>
        <w:rPr/>
        <w:t> gerekli bilgi ve belgeler yönünden ön incelemeye tabi tutulur.</w:t>
      </w:r>
    </w:p>
    <w:p>
      <w:pPr>
        <w:pStyle w:val="BodyText"/>
        <w:spacing w:after="0"/>
        <w:jc w:val="both"/>
        <w:sectPr>
          <w:pgSz w:w="11910" w:h="16840"/>
          <w:pgMar w:header="0" w:footer="0" w:top="760" w:bottom="280" w:left="1275" w:right="708"/>
        </w:sectPr>
      </w:pPr>
    </w:p>
    <w:p>
      <w:pPr>
        <w:pStyle w:val="ListParagraph"/>
        <w:numPr>
          <w:ilvl w:val="0"/>
          <w:numId w:val="8"/>
        </w:numPr>
        <w:tabs>
          <w:tab w:pos="504" w:val="left" w:leader="none"/>
        </w:tabs>
        <w:spacing w:line="240" w:lineRule="auto" w:before="73" w:after="0"/>
        <w:ind w:left="504" w:right="0" w:hanging="339"/>
        <w:jc w:val="left"/>
        <w:rPr>
          <w:sz w:val="24"/>
        </w:rPr>
      </w:pPr>
      <w:r>
        <w:rPr>
          <w:sz w:val="24"/>
        </w:rPr>
        <w:t>Uygun</w:t>
      </w:r>
      <w:r>
        <w:rPr>
          <w:spacing w:val="-4"/>
          <w:sz w:val="24"/>
        </w:rPr>
        <w:t> </w:t>
      </w:r>
      <w:r>
        <w:rPr>
          <w:sz w:val="24"/>
        </w:rPr>
        <w:t>gerekçe</w:t>
      </w:r>
      <w:r>
        <w:rPr>
          <w:spacing w:val="-3"/>
          <w:sz w:val="24"/>
        </w:rPr>
        <w:t> </w:t>
      </w:r>
      <w:r>
        <w:rPr>
          <w:sz w:val="24"/>
        </w:rPr>
        <w:t>ve</w:t>
      </w:r>
      <w:r>
        <w:rPr>
          <w:spacing w:val="-4"/>
          <w:sz w:val="24"/>
        </w:rPr>
        <w:t> </w:t>
      </w:r>
      <w:r>
        <w:rPr>
          <w:sz w:val="24"/>
        </w:rPr>
        <w:t>kanıt</w:t>
      </w:r>
      <w:r>
        <w:rPr>
          <w:spacing w:val="-3"/>
          <w:sz w:val="24"/>
        </w:rPr>
        <w:t> </w:t>
      </w:r>
      <w:r>
        <w:rPr>
          <w:sz w:val="24"/>
        </w:rPr>
        <w:t>sunulmayan</w:t>
      </w:r>
      <w:r>
        <w:rPr>
          <w:spacing w:val="-4"/>
          <w:sz w:val="24"/>
        </w:rPr>
        <w:t> </w:t>
      </w:r>
      <w:r>
        <w:rPr>
          <w:sz w:val="24"/>
        </w:rPr>
        <w:t>başvurular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reddedilir.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8"/>
        </w:numPr>
        <w:tabs>
          <w:tab w:pos="504" w:val="left" w:leader="none"/>
        </w:tabs>
        <w:spacing w:line="240" w:lineRule="auto" w:before="0" w:after="0"/>
        <w:ind w:left="165" w:right="1131" w:firstLine="0"/>
        <w:jc w:val="left"/>
        <w:rPr>
          <w:sz w:val="24"/>
        </w:rPr>
      </w:pPr>
      <w:r>
        <w:rPr>
          <w:sz w:val="24"/>
        </w:rPr>
        <w:t>Ön</w:t>
      </w:r>
      <w:r>
        <w:rPr>
          <w:spacing w:val="-4"/>
          <w:sz w:val="24"/>
        </w:rPr>
        <w:t> </w:t>
      </w:r>
      <w:r>
        <w:rPr>
          <w:sz w:val="24"/>
        </w:rPr>
        <w:t>inceleme</w:t>
      </w:r>
      <w:r>
        <w:rPr>
          <w:spacing w:val="-4"/>
          <w:sz w:val="24"/>
        </w:rPr>
        <w:t> </w:t>
      </w:r>
      <w:r>
        <w:rPr>
          <w:sz w:val="24"/>
        </w:rPr>
        <w:t>sonucunda</w:t>
      </w:r>
      <w:r>
        <w:rPr>
          <w:spacing w:val="-4"/>
          <w:sz w:val="24"/>
        </w:rPr>
        <w:t> </w:t>
      </w:r>
      <w:r>
        <w:rPr>
          <w:sz w:val="24"/>
        </w:rPr>
        <w:t>uygun</w:t>
      </w:r>
      <w:r>
        <w:rPr>
          <w:spacing w:val="-4"/>
          <w:sz w:val="24"/>
        </w:rPr>
        <w:t> </w:t>
      </w:r>
      <w:r>
        <w:rPr>
          <w:sz w:val="24"/>
        </w:rPr>
        <w:t>bulunan</w:t>
      </w:r>
      <w:r>
        <w:rPr>
          <w:spacing w:val="-4"/>
          <w:sz w:val="24"/>
        </w:rPr>
        <w:t> </w:t>
      </w:r>
      <w:r>
        <w:rPr>
          <w:sz w:val="24"/>
        </w:rPr>
        <w:t>başvurular,</w:t>
      </w:r>
      <w:r>
        <w:rPr>
          <w:spacing w:val="-4"/>
          <w:sz w:val="24"/>
        </w:rPr>
        <w:t> </w:t>
      </w:r>
      <w:r>
        <w:rPr>
          <w:sz w:val="24"/>
        </w:rPr>
        <w:t>ön</w:t>
      </w:r>
      <w:r>
        <w:rPr>
          <w:spacing w:val="-4"/>
          <w:sz w:val="24"/>
        </w:rPr>
        <w:t> </w:t>
      </w:r>
      <w:r>
        <w:rPr>
          <w:sz w:val="24"/>
        </w:rPr>
        <w:t>incelemeyi</w:t>
      </w:r>
      <w:r>
        <w:rPr>
          <w:spacing w:val="-4"/>
          <w:sz w:val="24"/>
        </w:rPr>
        <w:t> </w:t>
      </w:r>
      <w:r>
        <w:rPr>
          <w:sz w:val="24"/>
        </w:rPr>
        <w:t>takip</w:t>
      </w:r>
      <w:r>
        <w:rPr>
          <w:spacing w:val="-4"/>
          <w:sz w:val="24"/>
        </w:rPr>
        <w:t> </w:t>
      </w:r>
      <w:r>
        <w:rPr>
          <w:sz w:val="24"/>
        </w:rPr>
        <w:t>eden</w:t>
      </w:r>
      <w:r>
        <w:rPr>
          <w:spacing w:val="-4"/>
          <w:sz w:val="24"/>
        </w:rPr>
        <w:t> </w:t>
      </w:r>
      <w:r>
        <w:rPr>
          <w:sz w:val="24"/>
        </w:rPr>
        <w:t>yedi</w:t>
      </w:r>
      <w:r>
        <w:rPr>
          <w:spacing w:val="-4"/>
          <w:sz w:val="24"/>
        </w:rPr>
        <w:t> </w:t>
      </w:r>
      <w:r>
        <w:rPr>
          <w:sz w:val="24"/>
        </w:rPr>
        <w:t>gün</w:t>
      </w:r>
      <w:r>
        <w:rPr>
          <w:sz w:val="24"/>
        </w:rPr>
        <w:t> içerisinde Komisyona iletilir.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8"/>
        </w:numPr>
        <w:tabs>
          <w:tab w:pos="504" w:val="left" w:leader="none"/>
        </w:tabs>
        <w:spacing w:line="240" w:lineRule="auto" w:before="0" w:after="0"/>
        <w:ind w:left="165" w:right="1319" w:firstLine="0"/>
        <w:jc w:val="left"/>
        <w:rPr>
          <w:sz w:val="24"/>
        </w:rPr>
      </w:pPr>
      <w:r>
        <w:rPr>
          <w:sz w:val="24"/>
        </w:rPr>
        <w:t>Komisyon,</w:t>
      </w:r>
      <w:r>
        <w:rPr>
          <w:spacing w:val="-5"/>
          <w:sz w:val="24"/>
        </w:rPr>
        <w:t> </w:t>
      </w:r>
      <w:r>
        <w:rPr>
          <w:sz w:val="24"/>
        </w:rPr>
        <w:t>başvuruları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geç</w:t>
      </w:r>
      <w:r>
        <w:rPr>
          <w:spacing w:val="-5"/>
          <w:sz w:val="24"/>
        </w:rPr>
        <w:t> </w:t>
      </w:r>
      <w:r>
        <w:rPr>
          <w:sz w:val="24"/>
        </w:rPr>
        <w:t>otuz</w:t>
      </w:r>
      <w:r>
        <w:rPr>
          <w:spacing w:val="-5"/>
          <w:sz w:val="24"/>
        </w:rPr>
        <w:t> </w:t>
      </w:r>
      <w:r>
        <w:rPr>
          <w:sz w:val="24"/>
        </w:rPr>
        <w:t>gün</w:t>
      </w:r>
      <w:r>
        <w:rPr>
          <w:spacing w:val="-5"/>
          <w:sz w:val="24"/>
        </w:rPr>
        <w:t> </w:t>
      </w:r>
      <w:r>
        <w:rPr>
          <w:sz w:val="24"/>
        </w:rPr>
        <w:t>içerisinde</w:t>
      </w:r>
      <w:r>
        <w:rPr>
          <w:spacing w:val="-5"/>
          <w:sz w:val="24"/>
        </w:rPr>
        <w:t> </w:t>
      </w:r>
      <w:r>
        <w:rPr>
          <w:sz w:val="24"/>
        </w:rPr>
        <w:t>değerlendirerek</w:t>
      </w:r>
      <w:r>
        <w:rPr>
          <w:spacing w:val="-5"/>
          <w:sz w:val="24"/>
        </w:rPr>
        <w:t> </w:t>
      </w:r>
      <w:r>
        <w:rPr>
          <w:sz w:val="24"/>
        </w:rPr>
        <w:t>hazırladığı</w:t>
      </w:r>
      <w:r>
        <w:rPr>
          <w:spacing w:val="-5"/>
          <w:sz w:val="24"/>
        </w:rPr>
        <w:t> </w:t>
      </w:r>
      <w:r>
        <w:rPr>
          <w:sz w:val="24"/>
        </w:rPr>
        <w:t>r</w:t>
      </w:r>
      <w:r>
        <w:rPr>
          <w:sz w:val="24"/>
        </w:rPr>
        <w:t>aporu</w:t>
      </w:r>
      <w:r>
        <w:rPr>
          <w:sz w:val="24"/>
        </w:rPr>
        <w:t> Kurula sunar (Ek-3).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8"/>
        </w:numPr>
        <w:tabs>
          <w:tab w:pos="504" w:val="left" w:leader="none"/>
        </w:tabs>
        <w:spacing w:line="240" w:lineRule="auto" w:before="0" w:after="0"/>
        <w:ind w:left="504" w:right="0" w:hanging="339"/>
        <w:jc w:val="left"/>
        <w:rPr>
          <w:sz w:val="24"/>
        </w:rPr>
      </w:pPr>
      <w:r>
        <w:rPr>
          <w:sz w:val="24"/>
        </w:rPr>
        <w:t>Komisyon</w:t>
      </w:r>
      <w:r>
        <w:rPr>
          <w:spacing w:val="-5"/>
          <w:sz w:val="24"/>
        </w:rPr>
        <w:t> </w:t>
      </w:r>
      <w:r>
        <w:rPr>
          <w:sz w:val="24"/>
        </w:rPr>
        <w:t>gerekli</w:t>
      </w:r>
      <w:r>
        <w:rPr>
          <w:spacing w:val="-3"/>
          <w:sz w:val="24"/>
        </w:rPr>
        <w:t> </w:t>
      </w:r>
      <w:r>
        <w:rPr>
          <w:sz w:val="24"/>
        </w:rPr>
        <w:t>gördüğü</w:t>
      </w:r>
      <w:r>
        <w:rPr>
          <w:spacing w:val="-3"/>
          <w:sz w:val="24"/>
        </w:rPr>
        <w:t> </w:t>
      </w:r>
      <w:r>
        <w:rPr>
          <w:sz w:val="24"/>
        </w:rPr>
        <w:t>durumlarda</w:t>
      </w:r>
      <w:r>
        <w:rPr>
          <w:spacing w:val="-3"/>
          <w:sz w:val="24"/>
        </w:rPr>
        <w:t> </w:t>
      </w:r>
      <w:r>
        <w:rPr>
          <w:sz w:val="24"/>
        </w:rPr>
        <w:t>taraflarla</w:t>
      </w:r>
      <w:r>
        <w:rPr>
          <w:spacing w:val="-3"/>
          <w:sz w:val="24"/>
        </w:rPr>
        <w:t> </w:t>
      </w:r>
      <w:r>
        <w:rPr>
          <w:sz w:val="24"/>
        </w:rPr>
        <w:t>görüşebilir</w:t>
      </w:r>
      <w:r>
        <w:rPr>
          <w:spacing w:val="-3"/>
          <w:sz w:val="24"/>
        </w:rPr>
        <w:t> </w:t>
      </w:r>
      <w:r>
        <w:rPr>
          <w:sz w:val="24"/>
        </w:rPr>
        <w:t>ve</w:t>
      </w:r>
      <w:r>
        <w:rPr>
          <w:spacing w:val="-3"/>
          <w:sz w:val="24"/>
        </w:rPr>
        <w:t> </w:t>
      </w:r>
      <w:r>
        <w:rPr>
          <w:sz w:val="24"/>
        </w:rPr>
        <w:t>ek</w:t>
      </w:r>
      <w:r>
        <w:rPr>
          <w:spacing w:val="-3"/>
          <w:sz w:val="24"/>
        </w:rPr>
        <w:t> </w:t>
      </w:r>
      <w:r>
        <w:rPr>
          <w:sz w:val="24"/>
        </w:rPr>
        <w:t>bilgi</w:t>
      </w:r>
      <w:r>
        <w:rPr>
          <w:spacing w:val="-3"/>
          <w:sz w:val="24"/>
        </w:rPr>
        <w:t> </w:t>
      </w:r>
      <w:r>
        <w:rPr>
          <w:sz w:val="24"/>
        </w:rPr>
        <w:t>talep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edebilir.</w:t>
      </w:r>
    </w:p>
    <w:p>
      <w:pPr>
        <w:pStyle w:val="BodyText"/>
        <w:spacing w:before="4"/>
      </w:pPr>
    </w:p>
    <w:p>
      <w:pPr>
        <w:pStyle w:val="Heading6"/>
        <w:ind w:left="165"/>
        <w:jc w:val="both"/>
      </w:pPr>
      <w:r>
        <w:rPr/>
        <w:t>Şikâyetlere</w:t>
      </w:r>
      <w:r>
        <w:rPr>
          <w:spacing w:val="-7"/>
        </w:rPr>
        <w:t> </w:t>
      </w:r>
      <w:r>
        <w:rPr/>
        <w:t>İlişkin</w:t>
      </w:r>
      <w:r>
        <w:rPr>
          <w:spacing w:val="-6"/>
        </w:rPr>
        <w:t> </w:t>
      </w:r>
      <w:r>
        <w:rPr>
          <w:spacing w:val="-2"/>
        </w:rPr>
        <w:t>Kararlar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 w:right="735"/>
        <w:jc w:val="both"/>
      </w:pPr>
      <w:r>
        <w:rPr>
          <w:b/>
        </w:rPr>
        <w:t>MADDE 12- </w:t>
      </w:r>
      <w:r>
        <w:rPr/>
        <w:t>(1) Komisyon, değerlendirmesi sonucunda şikâyetin kabulü veya re</w:t>
      </w:r>
      <w:r>
        <w:rPr/>
        <w:t>ddi</w:t>
      </w:r>
      <w:r>
        <w:rPr/>
        <w:t> yönündeki</w:t>
      </w:r>
      <w:r>
        <w:rPr>
          <w:spacing w:val="-3"/>
        </w:rPr>
        <w:t> </w:t>
      </w:r>
      <w:r>
        <w:rPr/>
        <w:t>tavsiye</w:t>
      </w:r>
      <w:r>
        <w:rPr>
          <w:spacing w:val="-3"/>
        </w:rPr>
        <w:t> </w:t>
      </w:r>
      <w:r>
        <w:rPr/>
        <w:t>görüşünü</w:t>
      </w:r>
      <w:r>
        <w:rPr>
          <w:spacing w:val="-3"/>
        </w:rPr>
        <w:t> </w:t>
      </w:r>
      <w:r>
        <w:rPr/>
        <w:t>Kurula</w:t>
      </w:r>
      <w:r>
        <w:rPr>
          <w:spacing w:val="-3"/>
        </w:rPr>
        <w:t> </w:t>
      </w:r>
      <w:r>
        <w:rPr/>
        <w:t>sunar.</w:t>
      </w:r>
      <w:r>
        <w:rPr>
          <w:spacing w:val="-3"/>
        </w:rPr>
        <w:t> </w:t>
      </w:r>
      <w:r>
        <w:rPr/>
        <w:t>Şikâyetin</w:t>
      </w:r>
      <w:r>
        <w:rPr>
          <w:spacing w:val="-3"/>
        </w:rPr>
        <w:t> </w:t>
      </w:r>
      <w:r>
        <w:rPr/>
        <w:t>kabulünün</w:t>
      </w:r>
      <w:r>
        <w:rPr>
          <w:spacing w:val="-3"/>
        </w:rPr>
        <w:t> </w:t>
      </w:r>
      <w:r>
        <w:rPr/>
        <w:t>önerilmesi</w:t>
      </w:r>
      <w:r>
        <w:rPr>
          <w:spacing w:val="-3"/>
        </w:rPr>
        <w:t> </w:t>
      </w:r>
      <w:r>
        <w:rPr/>
        <w:t>hâlinde</w:t>
      </w:r>
      <w:r>
        <w:rPr>
          <w:spacing w:val="-3"/>
        </w:rPr>
        <w:t> </w:t>
      </w:r>
      <w:r>
        <w:rPr/>
        <w:t>Komisyon</w:t>
      </w:r>
      <w:r>
        <w:rPr/>
        <w:t> </w:t>
      </w:r>
      <w:r>
        <w:rPr>
          <w:spacing w:val="-2"/>
        </w:rPr>
        <w:t>ayrıca;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8"/>
        </w:numPr>
        <w:tabs>
          <w:tab w:pos="978" w:val="left" w:leader="none"/>
        </w:tabs>
        <w:spacing w:line="240" w:lineRule="auto" w:before="0" w:after="0"/>
        <w:ind w:left="978" w:right="0" w:hanging="246"/>
        <w:jc w:val="left"/>
        <w:rPr>
          <w:sz w:val="24"/>
        </w:rPr>
      </w:pPr>
      <w:r>
        <w:rPr>
          <w:sz w:val="24"/>
        </w:rPr>
        <w:t>Süreç</w:t>
      </w:r>
      <w:r>
        <w:rPr>
          <w:spacing w:val="-6"/>
          <w:sz w:val="24"/>
        </w:rPr>
        <w:t> </w:t>
      </w:r>
      <w:r>
        <w:rPr>
          <w:sz w:val="24"/>
        </w:rPr>
        <w:t>iyileştirme</w:t>
      </w:r>
      <w:r>
        <w:rPr>
          <w:spacing w:val="-6"/>
          <w:sz w:val="24"/>
        </w:rPr>
        <w:t> </w:t>
      </w:r>
      <w:r>
        <w:rPr>
          <w:sz w:val="24"/>
        </w:rPr>
        <w:t>çalışması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yapılması,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8"/>
        </w:numPr>
        <w:tabs>
          <w:tab w:pos="991" w:val="left" w:leader="none"/>
        </w:tabs>
        <w:spacing w:line="240" w:lineRule="auto" w:before="0" w:after="0"/>
        <w:ind w:left="991" w:right="0" w:hanging="259"/>
        <w:jc w:val="left"/>
        <w:rPr>
          <w:sz w:val="24"/>
        </w:rPr>
      </w:pPr>
      <w:r>
        <w:rPr>
          <w:sz w:val="24"/>
        </w:rPr>
        <w:t>Uyarıda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bulunulması,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8"/>
        </w:numPr>
        <w:tabs>
          <w:tab w:pos="1094" w:val="left" w:leader="none"/>
        </w:tabs>
        <w:spacing w:line="240" w:lineRule="auto" w:before="0" w:after="0"/>
        <w:ind w:left="732" w:right="738" w:firstLine="0"/>
        <w:jc w:val="left"/>
        <w:rPr>
          <w:sz w:val="24"/>
        </w:rPr>
      </w:pPr>
      <w:r>
        <w:rPr>
          <w:sz w:val="24"/>
        </w:rPr>
        <w:t>İlgili</w:t>
      </w:r>
      <w:r>
        <w:rPr>
          <w:spacing w:val="80"/>
          <w:sz w:val="24"/>
        </w:rPr>
        <w:t> </w:t>
      </w:r>
      <w:r>
        <w:rPr>
          <w:sz w:val="24"/>
        </w:rPr>
        <w:t>hususun</w:t>
      </w:r>
      <w:r>
        <w:rPr>
          <w:spacing w:val="80"/>
          <w:sz w:val="24"/>
        </w:rPr>
        <w:t> </w:t>
      </w:r>
      <w:r>
        <w:rPr>
          <w:sz w:val="24"/>
        </w:rPr>
        <w:t>Kurulun</w:t>
      </w:r>
      <w:r>
        <w:rPr>
          <w:spacing w:val="80"/>
          <w:sz w:val="24"/>
        </w:rPr>
        <w:t> </w:t>
      </w:r>
      <w:r>
        <w:rPr>
          <w:sz w:val="24"/>
        </w:rPr>
        <w:t>nihai</w:t>
      </w:r>
      <w:r>
        <w:rPr>
          <w:spacing w:val="80"/>
          <w:sz w:val="24"/>
        </w:rPr>
        <w:t> </w:t>
      </w:r>
      <w:r>
        <w:rPr>
          <w:sz w:val="24"/>
        </w:rPr>
        <w:t>kararı</w:t>
      </w:r>
      <w:r>
        <w:rPr>
          <w:spacing w:val="80"/>
          <w:sz w:val="24"/>
        </w:rPr>
        <w:t> </w:t>
      </w:r>
      <w:r>
        <w:rPr>
          <w:sz w:val="24"/>
        </w:rPr>
        <w:t>doğrultusunda</w:t>
      </w:r>
      <w:r>
        <w:rPr>
          <w:spacing w:val="80"/>
          <w:sz w:val="24"/>
        </w:rPr>
        <w:t> </w:t>
      </w:r>
      <w:r>
        <w:rPr>
          <w:sz w:val="24"/>
        </w:rPr>
        <w:t>ilgili</w:t>
      </w:r>
      <w:r>
        <w:rPr>
          <w:spacing w:val="80"/>
          <w:sz w:val="24"/>
        </w:rPr>
        <w:t> </w:t>
      </w:r>
      <w:r>
        <w:rPr>
          <w:sz w:val="24"/>
        </w:rPr>
        <w:t>yetkili</w:t>
      </w:r>
      <w:r>
        <w:rPr>
          <w:spacing w:val="80"/>
          <w:sz w:val="24"/>
        </w:rPr>
        <w:t> </w:t>
      </w:r>
      <w:r>
        <w:rPr>
          <w:sz w:val="24"/>
        </w:rPr>
        <w:t>birim</w:t>
      </w:r>
      <w:r>
        <w:rPr>
          <w:spacing w:val="80"/>
          <w:sz w:val="24"/>
        </w:rPr>
        <w:t> </w:t>
      </w:r>
      <w:r>
        <w:rPr>
          <w:sz w:val="24"/>
        </w:rPr>
        <w:t>ve</w:t>
      </w:r>
      <w:r>
        <w:rPr>
          <w:sz w:val="24"/>
        </w:rPr>
        <w:t>ya</w:t>
      </w:r>
      <w:r>
        <w:rPr>
          <w:spacing w:val="80"/>
          <w:sz w:val="24"/>
        </w:rPr>
        <w:t> </w:t>
      </w:r>
      <w:r>
        <w:rPr>
          <w:sz w:val="24"/>
        </w:rPr>
        <w:t>kurul/komisyon tarafından yeniden incelenmesi,</w:t>
      </w:r>
    </w:p>
    <w:p>
      <w:pPr>
        <w:pStyle w:val="BodyText"/>
        <w:spacing w:before="4"/>
      </w:pPr>
    </w:p>
    <w:p>
      <w:pPr>
        <w:pStyle w:val="BodyText"/>
        <w:spacing w:line="482" w:lineRule="auto"/>
        <w:ind w:left="732" w:right="4731"/>
      </w:pPr>
      <w:r>
        <w:rPr/>
        <w:t>ç)</w:t>
      </w:r>
      <w:r>
        <w:rPr>
          <w:spacing w:val="-14"/>
        </w:rPr>
        <w:t> </w:t>
      </w:r>
      <w:r>
        <w:rPr/>
        <w:t>Değerlendirici</w:t>
      </w:r>
      <w:r>
        <w:rPr>
          <w:spacing w:val="-14"/>
        </w:rPr>
        <w:t> </w:t>
      </w:r>
      <w:r>
        <w:rPr/>
        <w:t>değişikliği</w:t>
      </w:r>
      <w:r>
        <w:rPr>
          <w:spacing w:val="-14"/>
        </w:rPr>
        <w:t> </w:t>
      </w:r>
      <w:r>
        <w:rPr/>
        <w:t>yapılma</w:t>
      </w:r>
      <w:r>
        <w:rPr/>
        <w:t>sı</w:t>
      </w:r>
      <w:r>
        <w:rPr/>
        <w:t> yönünde tavsiyede bulunabilir.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9"/>
        </w:numPr>
        <w:tabs>
          <w:tab w:pos="504" w:val="left" w:leader="none"/>
        </w:tabs>
        <w:spacing w:line="240" w:lineRule="auto" w:before="0" w:after="0"/>
        <w:ind w:left="504" w:right="0" w:hanging="339"/>
        <w:jc w:val="left"/>
        <w:rPr>
          <w:sz w:val="24"/>
        </w:rPr>
      </w:pPr>
      <w:r>
        <w:rPr>
          <w:sz w:val="24"/>
        </w:rPr>
        <w:t>Nihai</w:t>
      </w:r>
      <w:r>
        <w:rPr>
          <w:spacing w:val="-4"/>
          <w:sz w:val="24"/>
        </w:rPr>
        <w:t> </w:t>
      </w:r>
      <w:r>
        <w:rPr>
          <w:sz w:val="24"/>
        </w:rPr>
        <w:t>karar</w:t>
      </w:r>
      <w:r>
        <w:rPr>
          <w:spacing w:val="-4"/>
          <w:sz w:val="24"/>
        </w:rPr>
        <w:t> </w:t>
      </w:r>
      <w:r>
        <w:rPr>
          <w:sz w:val="24"/>
        </w:rPr>
        <w:t>Kurul</w:t>
      </w:r>
      <w:r>
        <w:rPr>
          <w:spacing w:val="-4"/>
          <w:sz w:val="24"/>
        </w:rPr>
        <w:t> </w:t>
      </w:r>
      <w:r>
        <w:rPr>
          <w:sz w:val="24"/>
        </w:rPr>
        <w:t>tarafından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verilir.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9"/>
        </w:numPr>
        <w:tabs>
          <w:tab w:pos="504" w:val="left" w:leader="none"/>
        </w:tabs>
        <w:spacing w:line="240" w:lineRule="auto" w:before="0" w:after="0"/>
        <w:ind w:left="504" w:right="0" w:hanging="339"/>
        <w:jc w:val="left"/>
        <w:rPr>
          <w:sz w:val="24"/>
        </w:rPr>
      </w:pPr>
      <w:r>
        <w:rPr>
          <w:sz w:val="24"/>
        </w:rPr>
        <w:t>Nihai</w:t>
      </w:r>
      <w:r>
        <w:rPr>
          <w:spacing w:val="-6"/>
          <w:sz w:val="24"/>
        </w:rPr>
        <w:t> </w:t>
      </w:r>
      <w:r>
        <w:rPr>
          <w:sz w:val="24"/>
        </w:rPr>
        <w:t>karar</w:t>
      </w:r>
      <w:r>
        <w:rPr>
          <w:spacing w:val="-3"/>
          <w:sz w:val="24"/>
        </w:rPr>
        <w:t> </w:t>
      </w:r>
      <w:r>
        <w:rPr>
          <w:sz w:val="24"/>
        </w:rPr>
        <w:t>otuz</w:t>
      </w:r>
      <w:r>
        <w:rPr>
          <w:spacing w:val="-3"/>
          <w:sz w:val="24"/>
        </w:rPr>
        <w:t> </w:t>
      </w:r>
      <w:r>
        <w:rPr>
          <w:sz w:val="24"/>
        </w:rPr>
        <w:t>gün</w:t>
      </w:r>
      <w:r>
        <w:rPr>
          <w:spacing w:val="-3"/>
          <w:sz w:val="24"/>
        </w:rPr>
        <w:t> </w:t>
      </w:r>
      <w:r>
        <w:rPr>
          <w:sz w:val="24"/>
        </w:rPr>
        <w:t>içerisinde</w:t>
      </w:r>
      <w:r>
        <w:rPr>
          <w:spacing w:val="-3"/>
          <w:sz w:val="24"/>
        </w:rPr>
        <w:t> </w:t>
      </w:r>
      <w:r>
        <w:rPr>
          <w:sz w:val="24"/>
        </w:rPr>
        <w:t>başvuru</w:t>
      </w:r>
      <w:r>
        <w:rPr>
          <w:spacing w:val="-3"/>
          <w:sz w:val="24"/>
        </w:rPr>
        <w:t> </w:t>
      </w:r>
      <w:r>
        <w:rPr>
          <w:sz w:val="24"/>
        </w:rPr>
        <w:t>sahibine</w:t>
      </w:r>
      <w:r>
        <w:rPr>
          <w:spacing w:val="-3"/>
          <w:sz w:val="24"/>
        </w:rPr>
        <w:t> </w:t>
      </w:r>
      <w:r>
        <w:rPr>
          <w:sz w:val="24"/>
        </w:rPr>
        <w:t>yazılı</w:t>
      </w:r>
      <w:r>
        <w:rPr>
          <w:spacing w:val="-3"/>
          <w:sz w:val="24"/>
        </w:rPr>
        <w:t> </w:t>
      </w:r>
      <w:r>
        <w:rPr>
          <w:sz w:val="24"/>
        </w:rPr>
        <w:t>olarak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bildirilir.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9"/>
        </w:numPr>
        <w:tabs>
          <w:tab w:pos="504" w:val="left" w:leader="none"/>
        </w:tabs>
        <w:spacing w:line="240" w:lineRule="auto" w:before="0" w:after="0"/>
        <w:ind w:left="504" w:right="0" w:hanging="339"/>
        <w:jc w:val="left"/>
        <w:rPr>
          <w:sz w:val="24"/>
        </w:rPr>
      </w:pPr>
      <w:r>
        <w:rPr>
          <w:sz w:val="24"/>
        </w:rPr>
        <w:t>Şikâyete</w:t>
      </w:r>
      <w:r>
        <w:rPr>
          <w:spacing w:val="-3"/>
          <w:sz w:val="24"/>
        </w:rPr>
        <w:t> </w:t>
      </w:r>
      <w:r>
        <w:rPr>
          <w:sz w:val="24"/>
        </w:rPr>
        <w:t>ilişkin</w:t>
      </w:r>
      <w:r>
        <w:rPr>
          <w:spacing w:val="-3"/>
          <w:sz w:val="24"/>
        </w:rPr>
        <w:t> </w:t>
      </w:r>
      <w:r>
        <w:rPr>
          <w:sz w:val="24"/>
        </w:rPr>
        <w:t>kararlar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kesindir.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10" w:h="16840"/>
          <w:pgMar w:header="0" w:footer="0" w:top="760" w:bottom="280" w:left="1275" w:right="708"/>
        </w:sectPr>
      </w:pPr>
    </w:p>
    <w:p>
      <w:pPr>
        <w:pStyle w:val="BodyText"/>
      </w:pPr>
    </w:p>
    <w:p>
      <w:pPr>
        <w:pStyle w:val="BodyText"/>
        <w:spacing w:before="89"/>
      </w:pPr>
    </w:p>
    <w:p>
      <w:pPr>
        <w:spacing w:before="1"/>
        <w:ind w:left="164" w:right="0" w:firstLine="0"/>
        <w:jc w:val="left"/>
        <w:rPr>
          <w:b/>
          <w:sz w:val="24"/>
        </w:rPr>
      </w:pPr>
      <w:r>
        <w:rPr>
          <w:b/>
          <w:sz w:val="24"/>
        </w:rPr>
        <w:t>Kayıt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ve </w:t>
      </w:r>
      <w:r>
        <w:rPr>
          <w:b/>
          <w:spacing w:val="-2"/>
          <w:sz w:val="24"/>
        </w:rPr>
        <w:t>Raporlama</w:t>
      </w:r>
    </w:p>
    <w:p>
      <w:pPr>
        <w:pStyle w:val="Heading5"/>
        <w:spacing w:before="90"/>
        <w:ind w:left="2" w:right="3427"/>
        <w:jc w:val="center"/>
      </w:pPr>
      <w:r>
        <w:rPr>
          <w:b w:val="0"/>
        </w:rPr>
        <w:br w:type="column"/>
      </w:r>
      <w:r>
        <w:rPr/>
        <w:t>BEŞİNCİ</w:t>
      </w:r>
      <w:r>
        <w:rPr>
          <w:spacing w:val="-4"/>
        </w:rPr>
        <w:t> </w:t>
      </w:r>
      <w:r>
        <w:rPr>
          <w:spacing w:val="-2"/>
        </w:rPr>
        <w:t>BÖLÜM</w:t>
      </w:r>
    </w:p>
    <w:p>
      <w:pPr>
        <w:pStyle w:val="Heading6"/>
        <w:ind w:left="0" w:right="3427"/>
        <w:jc w:val="center"/>
      </w:pPr>
      <w:r>
        <w:rPr/>
        <w:t>Kayıt,</w:t>
      </w:r>
      <w:r>
        <w:rPr>
          <w:spacing w:val="-4"/>
        </w:rPr>
        <w:t> </w:t>
      </w:r>
      <w:r>
        <w:rPr/>
        <w:t>Raporlama</w:t>
      </w:r>
      <w:r>
        <w:rPr>
          <w:spacing w:val="-2"/>
        </w:rPr>
        <w:t> </w:t>
      </w:r>
      <w:r>
        <w:rPr/>
        <w:t>ve</w:t>
      </w:r>
      <w:r>
        <w:rPr>
          <w:spacing w:val="-1"/>
        </w:rPr>
        <w:t> </w:t>
      </w:r>
      <w:r>
        <w:rPr>
          <w:spacing w:val="-2"/>
        </w:rPr>
        <w:t>İyileştirme</w:t>
      </w:r>
    </w:p>
    <w:p>
      <w:pPr>
        <w:pStyle w:val="Heading6"/>
        <w:spacing w:after="0"/>
        <w:jc w:val="center"/>
        <w:sectPr>
          <w:type w:val="continuous"/>
          <w:pgSz w:w="11910" w:h="16840"/>
          <w:pgMar w:header="0" w:footer="0" w:top="1040" w:bottom="280" w:left="1275" w:right="708"/>
          <w:cols w:num="2" w:equalWidth="0">
            <w:col w:w="2284" w:space="576"/>
            <w:col w:w="7067"/>
          </w:cols>
        </w:sect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before="1"/>
        <w:ind w:left="164"/>
      </w:pPr>
      <w:r>
        <w:rPr>
          <w:b/>
        </w:rPr>
        <w:t>MADDE</w:t>
      </w:r>
      <w:r>
        <w:rPr>
          <w:b/>
          <w:spacing w:val="-4"/>
        </w:rPr>
        <w:t> </w:t>
      </w:r>
      <w:r>
        <w:rPr>
          <w:b/>
        </w:rPr>
        <w:t>13-</w:t>
      </w:r>
      <w:r>
        <w:rPr>
          <w:b/>
          <w:spacing w:val="-2"/>
        </w:rPr>
        <w:t> </w:t>
      </w:r>
      <w:r>
        <w:rPr/>
        <w:t>(1)</w:t>
      </w:r>
      <w:r>
        <w:rPr>
          <w:spacing w:val="-2"/>
        </w:rPr>
        <w:t> </w:t>
      </w:r>
      <w:r>
        <w:rPr/>
        <w:t>Her</w:t>
      </w:r>
      <w:r>
        <w:rPr>
          <w:spacing w:val="-2"/>
        </w:rPr>
        <w:t> </w:t>
      </w:r>
      <w:r>
        <w:rPr/>
        <w:t>başvuru</w:t>
      </w:r>
      <w:r>
        <w:rPr>
          <w:spacing w:val="-2"/>
        </w:rPr>
        <w:t> </w:t>
      </w:r>
      <w:r>
        <w:rPr/>
        <w:t>için</w:t>
      </w:r>
      <w:r>
        <w:rPr>
          <w:spacing w:val="-2"/>
        </w:rPr>
        <w:t> </w:t>
      </w:r>
      <w:r>
        <w:rPr/>
        <w:t>aşağıdaki</w:t>
      </w:r>
      <w:r>
        <w:rPr>
          <w:spacing w:val="-2"/>
        </w:rPr>
        <w:t> </w:t>
      </w:r>
      <w:r>
        <w:rPr/>
        <w:t>kayıtlar</w:t>
      </w:r>
      <w:r>
        <w:rPr>
          <w:spacing w:val="-2"/>
        </w:rPr>
        <w:t> oluşturulur: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9"/>
        </w:numPr>
        <w:tabs>
          <w:tab w:pos="977" w:val="left" w:leader="none"/>
        </w:tabs>
        <w:spacing w:line="240" w:lineRule="auto" w:before="1" w:after="0"/>
        <w:ind w:left="977" w:right="0" w:hanging="246"/>
        <w:jc w:val="left"/>
        <w:rPr>
          <w:sz w:val="24"/>
        </w:rPr>
      </w:pPr>
      <w:r>
        <w:rPr>
          <w:sz w:val="24"/>
        </w:rPr>
        <w:t>Başvuru</w:t>
      </w:r>
      <w:r>
        <w:rPr>
          <w:spacing w:val="-2"/>
          <w:sz w:val="24"/>
        </w:rPr>
        <w:t> </w:t>
      </w:r>
      <w:r>
        <w:rPr>
          <w:sz w:val="24"/>
        </w:rPr>
        <w:t>kayıt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numarası,</w:t>
      </w:r>
    </w:p>
    <w:p>
      <w:pPr>
        <w:pStyle w:val="ListParagraph"/>
        <w:numPr>
          <w:ilvl w:val="1"/>
          <w:numId w:val="9"/>
        </w:numPr>
        <w:tabs>
          <w:tab w:pos="990" w:val="left" w:leader="none"/>
        </w:tabs>
        <w:spacing w:line="240" w:lineRule="auto" w:before="0" w:after="0"/>
        <w:ind w:left="990" w:right="0" w:hanging="259"/>
        <w:jc w:val="left"/>
        <w:rPr>
          <w:sz w:val="24"/>
        </w:rPr>
      </w:pPr>
      <w:r>
        <w:rPr>
          <w:sz w:val="24"/>
        </w:rPr>
        <w:t>Başvuru</w:t>
      </w:r>
      <w:r>
        <w:rPr>
          <w:spacing w:val="-1"/>
          <w:sz w:val="24"/>
        </w:rPr>
        <w:t> </w:t>
      </w:r>
      <w:r>
        <w:rPr>
          <w:sz w:val="24"/>
        </w:rPr>
        <w:t>formu ve </w:t>
      </w:r>
      <w:r>
        <w:rPr>
          <w:spacing w:val="-2"/>
          <w:sz w:val="24"/>
        </w:rPr>
        <w:t>ekleri,</w:t>
      </w:r>
    </w:p>
    <w:p>
      <w:pPr>
        <w:pStyle w:val="ListParagraph"/>
        <w:numPr>
          <w:ilvl w:val="1"/>
          <w:numId w:val="9"/>
        </w:numPr>
        <w:tabs>
          <w:tab w:pos="977" w:val="left" w:leader="none"/>
        </w:tabs>
        <w:spacing w:line="240" w:lineRule="auto" w:before="0" w:after="0"/>
        <w:ind w:left="731" w:right="7317" w:firstLine="0"/>
        <w:jc w:val="left"/>
        <w:rPr>
          <w:sz w:val="24"/>
        </w:rPr>
      </w:pPr>
      <w:r>
        <w:rPr>
          <w:sz w:val="24"/>
        </w:rPr>
        <w:t>İnceleme</w:t>
      </w:r>
      <w:r>
        <w:rPr>
          <w:spacing w:val="-15"/>
          <w:sz w:val="24"/>
        </w:rPr>
        <w:t> </w:t>
      </w:r>
      <w:r>
        <w:rPr>
          <w:sz w:val="24"/>
        </w:rPr>
        <w:t>raporu</w:t>
      </w:r>
      <w:r>
        <w:rPr>
          <w:sz w:val="24"/>
        </w:rPr>
        <w:t>,</w:t>
      </w:r>
      <w:r>
        <w:rPr>
          <w:sz w:val="24"/>
        </w:rPr>
        <w:t> ç) Nihai karar,</w:t>
      </w:r>
    </w:p>
    <w:p>
      <w:pPr>
        <w:pStyle w:val="ListParagraph"/>
        <w:numPr>
          <w:ilvl w:val="1"/>
          <w:numId w:val="9"/>
        </w:numPr>
        <w:tabs>
          <w:tab w:pos="990" w:val="left" w:leader="none"/>
        </w:tabs>
        <w:spacing w:line="240" w:lineRule="auto" w:before="0" w:after="0"/>
        <w:ind w:left="990" w:right="0" w:hanging="259"/>
        <w:jc w:val="left"/>
        <w:rPr>
          <w:sz w:val="24"/>
        </w:rPr>
      </w:pPr>
      <w:r>
        <w:rPr>
          <w:sz w:val="24"/>
        </w:rPr>
        <w:t>Sonucun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tebliği.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0"/>
        </w:numPr>
        <w:tabs>
          <w:tab w:pos="591" w:val="left" w:leader="none"/>
        </w:tabs>
        <w:spacing w:line="240" w:lineRule="auto" w:before="1" w:after="0"/>
        <w:ind w:left="164" w:right="736" w:firstLine="0"/>
        <w:jc w:val="left"/>
        <w:rPr>
          <w:sz w:val="24"/>
        </w:rPr>
      </w:pPr>
      <w:r>
        <w:rPr>
          <w:sz w:val="24"/>
        </w:rPr>
        <w:t>Başvurulara</w:t>
      </w:r>
      <w:r>
        <w:rPr>
          <w:spacing w:val="80"/>
          <w:sz w:val="24"/>
        </w:rPr>
        <w:t> </w:t>
      </w:r>
      <w:r>
        <w:rPr>
          <w:sz w:val="24"/>
        </w:rPr>
        <w:t>ilişkin</w:t>
      </w:r>
      <w:r>
        <w:rPr>
          <w:spacing w:val="80"/>
          <w:sz w:val="24"/>
        </w:rPr>
        <w:t> </w:t>
      </w:r>
      <w:r>
        <w:rPr>
          <w:sz w:val="24"/>
        </w:rPr>
        <w:t>veriler</w:t>
      </w:r>
      <w:r>
        <w:rPr>
          <w:spacing w:val="80"/>
          <w:sz w:val="24"/>
        </w:rPr>
        <w:t> </w:t>
      </w:r>
      <w:r>
        <w:rPr>
          <w:sz w:val="24"/>
        </w:rPr>
        <w:t>yıllık</w:t>
      </w:r>
      <w:r>
        <w:rPr>
          <w:spacing w:val="80"/>
          <w:sz w:val="24"/>
        </w:rPr>
        <w:t> </w:t>
      </w:r>
      <w:r>
        <w:rPr>
          <w:sz w:val="24"/>
        </w:rPr>
        <w:t>olarak</w:t>
      </w:r>
      <w:r>
        <w:rPr>
          <w:spacing w:val="80"/>
          <w:sz w:val="24"/>
        </w:rPr>
        <w:t> </w:t>
      </w:r>
      <w:r>
        <w:rPr>
          <w:sz w:val="24"/>
        </w:rPr>
        <w:t>analiz</w:t>
      </w:r>
      <w:r>
        <w:rPr>
          <w:spacing w:val="80"/>
          <w:sz w:val="24"/>
        </w:rPr>
        <w:t> </w:t>
      </w:r>
      <w:r>
        <w:rPr>
          <w:sz w:val="24"/>
        </w:rPr>
        <w:t>edilir</w:t>
      </w:r>
      <w:r>
        <w:rPr>
          <w:spacing w:val="80"/>
          <w:sz w:val="24"/>
        </w:rPr>
        <w:t> </w:t>
      </w:r>
      <w:r>
        <w:rPr>
          <w:sz w:val="24"/>
        </w:rPr>
        <w:t>ve</w:t>
      </w:r>
      <w:r>
        <w:rPr>
          <w:spacing w:val="80"/>
          <w:sz w:val="24"/>
        </w:rPr>
        <w:t> </w:t>
      </w:r>
      <w:r>
        <w:rPr>
          <w:sz w:val="24"/>
        </w:rPr>
        <w:t>kalite</w:t>
      </w:r>
      <w:r>
        <w:rPr>
          <w:spacing w:val="80"/>
          <w:sz w:val="24"/>
        </w:rPr>
        <w:t> </w:t>
      </w:r>
      <w:r>
        <w:rPr>
          <w:sz w:val="24"/>
        </w:rPr>
        <w:t>güvence</w:t>
      </w:r>
      <w:r>
        <w:rPr>
          <w:spacing w:val="80"/>
          <w:sz w:val="24"/>
        </w:rPr>
        <w:t> </w:t>
      </w:r>
      <w:r>
        <w:rPr>
          <w:sz w:val="24"/>
        </w:rPr>
        <w:t>sist</w:t>
      </w:r>
      <w:r>
        <w:rPr>
          <w:sz w:val="24"/>
        </w:rPr>
        <w:t>eminin</w:t>
      </w:r>
      <w:r>
        <w:rPr>
          <w:sz w:val="24"/>
        </w:rPr>
        <w:t> iyileştirilmesinde kullanılır.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header="0" w:footer="0" w:top="1040" w:bottom="280" w:left="1275" w:right="708"/>
        </w:sectPr>
      </w:pPr>
    </w:p>
    <w:p>
      <w:pPr>
        <w:pStyle w:val="ListParagraph"/>
        <w:numPr>
          <w:ilvl w:val="0"/>
          <w:numId w:val="10"/>
        </w:numPr>
        <w:tabs>
          <w:tab w:pos="497" w:val="left" w:leader="none"/>
        </w:tabs>
        <w:spacing w:line="240" w:lineRule="auto" w:before="73" w:after="0"/>
        <w:ind w:left="165" w:right="738" w:firstLine="0"/>
        <w:jc w:val="left"/>
        <w:rPr>
          <w:sz w:val="24"/>
        </w:rPr>
      </w:pPr>
      <w:r>
        <w:rPr>
          <w:sz w:val="24"/>
        </w:rPr>
        <w:t>Başvurulara</w:t>
      </w:r>
      <w:r>
        <w:rPr>
          <w:spacing w:val="-11"/>
          <w:sz w:val="24"/>
        </w:rPr>
        <w:t> </w:t>
      </w:r>
      <w:r>
        <w:rPr>
          <w:sz w:val="24"/>
        </w:rPr>
        <w:t>ilişkin</w:t>
      </w:r>
      <w:r>
        <w:rPr>
          <w:spacing w:val="-11"/>
          <w:sz w:val="24"/>
        </w:rPr>
        <w:t> </w:t>
      </w:r>
      <w:r>
        <w:rPr>
          <w:sz w:val="24"/>
        </w:rPr>
        <w:t>kayıt,</w:t>
      </w:r>
      <w:r>
        <w:rPr>
          <w:spacing w:val="-11"/>
          <w:sz w:val="24"/>
        </w:rPr>
        <w:t> </w:t>
      </w:r>
      <w:r>
        <w:rPr>
          <w:sz w:val="24"/>
        </w:rPr>
        <w:t>bilgi</w:t>
      </w:r>
      <w:r>
        <w:rPr>
          <w:spacing w:val="-11"/>
          <w:sz w:val="24"/>
        </w:rPr>
        <w:t> </w:t>
      </w:r>
      <w:r>
        <w:rPr>
          <w:sz w:val="24"/>
        </w:rPr>
        <w:t>ve</w:t>
      </w:r>
      <w:r>
        <w:rPr>
          <w:spacing w:val="-11"/>
          <w:sz w:val="24"/>
        </w:rPr>
        <w:t> </w:t>
      </w:r>
      <w:r>
        <w:rPr>
          <w:sz w:val="24"/>
        </w:rPr>
        <w:t>belgelerin</w:t>
      </w:r>
      <w:r>
        <w:rPr>
          <w:spacing w:val="-11"/>
          <w:sz w:val="24"/>
        </w:rPr>
        <w:t> </w:t>
      </w:r>
      <w:r>
        <w:rPr>
          <w:sz w:val="24"/>
        </w:rPr>
        <w:t>saklanması,</w:t>
      </w:r>
      <w:r>
        <w:rPr>
          <w:spacing w:val="-11"/>
          <w:sz w:val="24"/>
        </w:rPr>
        <w:t> </w:t>
      </w:r>
      <w:r>
        <w:rPr>
          <w:sz w:val="24"/>
        </w:rPr>
        <w:t>erişimi</w:t>
      </w:r>
      <w:r>
        <w:rPr>
          <w:spacing w:val="-11"/>
          <w:sz w:val="24"/>
        </w:rPr>
        <w:t> </w:t>
      </w:r>
      <w:r>
        <w:rPr>
          <w:sz w:val="24"/>
        </w:rPr>
        <w:t>ve</w:t>
      </w:r>
      <w:r>
        <w:rPr>
          <w:spacing w:val="-11"/>
          <w:sz w:val="24"/>
        </w:rPr>
        <w:t> </w:t>
      </w:r>
      <w:r>
        <w:rPr>
          <w:sz w:val="24"/>
        </w:rPr>
        <w:t>kullanılmasında</w:t>
      </w:r>
      <w:r>
        <w:rPr>
          <w:spacing w:val="-11"/>
          <w:sz w:val="24"/>
        </w:rPr>
        <w:t> </w:t>
      </w:r>
      <w:r>
        <w:rPr>
          <w:sz w:val="24"/>
        </w:rPr>
        <w:t>gi</w:t>
      </w:r>
      <w:r>
        <w:rPr>
          <w:sz w:val="24"/>
        </w:rPr>
        <w:t>zlilik</w:t>
      </w:r>
      <w:r>
        <w:rPr>
          <w:sz w:val="24"/>
        </w:rPr>
        <w:t> ve kişisel verilerin korunmasına ilişkin ilgili mevzuat hükümleri gözetilir.</w:t>
      </w:r>
    </w:p>
    <w:p>
      <w:pPr>
        <w:pStyle w:val="BodyText"/>
        <w:spacing w:before="4"/>
      </w:pPr>
    </w:p>
    <w:p>
      <w:pPr>
        <w:pStyle w:val="Heading6"/>
        <w:ind w:left="165"/>
      </w:pPr>
      <w:r>
        <w:rPr/>
        <w:t>İyileştirme</w:t>
      </w:r>
      <w:r>
        <w:rPr>
          <w:spacing w:val="-8"/>
        </w:rPr>
        <w:t> </w:t>
      </w:r>
      <w:r>
        <w:rPr>
          <w:spacing w:val="-2"/>
        </w:rPr>
        <w:t>Mekanizması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5"/>
      </w:pPr>
      <w:r>
        <w:rPr>
          <w:b/>
        </w:rPr>
        <w:t>MADDE</w:t>
      </w:r>
      <w:r>
        <w:rPr>
          <w:b/>
          <w:spacing w:val="-6"/>
        </w:rPr>
        <w:t> </w:t>
      </w:r>
      <w:r>
        <w:rPr>
          <w:b/>
        </w:rPr>
        <w:t>14-</w:t>
      </w:r>
      <w:r>
        <w:rPr>
          <w:b/>
          <w:spacing w:val="-3"/>
        </w:rPr>
        <w:t> </w:t>
      </w:r>
      <w:r>
        <w:rPr/>
        <w:t>(1)</w:t>
      </w:r>
      <w:r>
        <w:rPr>
          <w:spacing w:val="-3"/>
        </w:rPr>
        <w:t> </w:t>
      </w:r>
      <w:r>
        <w:rPr/>
        <w:t>İtiraz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şikâyet</w:t>
      </w:r>
      <w:r>
        <w:rPr>
          <w:spacing w:val="-3"/>
        </w:rPr>
        <w:t> </w:t>
      </w:r>
      <w:r>
        <w:rPr/>
        <w:t>süreçlerinden</w:t>
      </w:r>
      <w:r>
        <w:rPr>
          <w:spacing w:val="-3"/>
        </w:rPr>
        <w:t> </w:t>
      </w:r>
      <w:r>
        <w:rPr/>
        <w:t>elde</w:t>
      </w:r>
      <w:r>
        <w:rPr>
          <w:spacing w:val="-3"/>
        </w:rPr>
        <w:t> </w:t>
      </w:r>
      <w:r>
        <w:rPr/>
        <w:t>edilen</w:t>
      </w:r>
      <w:r>
        <w:rPr>
          <w:spacing w:val="-3"/>
        </w:rPr>
        <w:t> </w:t>
      </w:r>
      <w:r>
        <w:rPr/>
        <w:t>bulgular</w:t>
      </w:r>
      <w:r>
        <w:rPr>
          <w:spacing w:val="-3"/>
        </w:rPr>
        <w:t> </w:t>
      </w:r>
      <w:r>
        <w:rPr>
          <w:spacing w:val="-2"/>
        </w:rPr>
        <w:t>doğrultusunda;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10"/>
        </w:numPr>
        <w:tabs>
          <w:tab w:pos="977" w:val="left" w:leader="none"/>
        </w:tabs>
        <w:spacing w:line="240" w:lineRule="auto" w:before="0" w:after="0"/>
        <w:ind w:left="977" w:right="0" w:hanging="246"/>
        <w:jc w:val="left"/>
        <w:rPr>
          <w:sz w:val="24"/>
        </w:rPr>
      </w:pPr>
      <w:r>
        <w:rPr>
          <w:sz w:val="24"/>
        </w:rPr>
        <w:t>Ölçüt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revizyonları,</w:t>
      </w:r>
    </w:p>
    <w:p>
      <w:pPr>
        <w:pStyle w:val="ListParagraph"/>
        <w:numPr>
          <w:ilvl w:val="1"/>
          <w:numId w:val="10"/>
        </w:numPr>
        <w:tabs>
          <w:tab w:pos="990" w:val="left" w:leader="none"/>
        </w:tabs>
        <w:spacing w:line="240" w:lineRule="auto" w:before="0" w:after="0"/>
        <w:ind w:left="990" w:right="0" w:hanging="259"/>
        <w:jc w:val="left"/>
        <w:rPr>
          <w:sz w:val="24"/>
        </w:rPr>
      </w:pPr>
      <w:r>
        <w:rPr>
          <w:sz w:val="24"/>
        </w:rPr>
        <w:t>Değerlendirici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eğitimleri,</w:t>
      </w:r>
    </w:p>
    <w:p>
      <w:pPr>
        <w:pStyle w:val="ListParagraph"/>
        <w:numPr>
          <w:ilvl w:val="1"/>
          <w:numId w:val="10"/>
        </w:numPr>
        <w:tabs>
          <w:tab w:pos="977" w:val="left" w:leader="none"/>
        </w:tabs>
        <w:spacing w:line="240" w:lineRule="auto" w:before="0" w:after="0"/>
        <w:ind w:left="977" w:right="0" w:hanging="246"/>
        <w:jc w:val="left"/>
        <w:rPr>
          <w:sz w:val="24"/>
        </w:rPr>
      </w:pPr>
      <w:r>
        <w:rPr>
          <w:sz w:val="24"/>
        </w:rPr>
        <w:t>Süreç</w:t>
      </w:r>
      <w:r>
        <w:rPr>
          <w:spacing w:val="-6"/>
          <w:sz w:val="24"/>
        </w:rPr>
        <w:t> </w:t>
      </w:r>
      <w:r>
        <w:rPr>
          <w:sz w:val="24"/>
        </w:rPr>
        <w:t>geliştirme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faaliyetleri,</w:t>
      </w:r>
    </w:p>
    <w:p>
      <w:pPr>
        <w:pStyle w:val="BodyText"/>
        <w:ind w:left="731"/>
      </w:pPr>
      <w:r>
        <w:rPr/>
        <w:t>ç)</w:t>
      </w:r>
      <w:r>
        <w:rPr>
          <w:spacing w:val="-2"/>
        </w:rPr>
        <w:t> </w:t>
      </w:r>
      <w:r>
        <w:rPr/>
        <w:t>Rehber</w:t>
      </w:r>
      <w:r>
        <w:rPr>
          <w:spacing w:val="-2"/>
        </w:rPr>
        <w:t> </w:t>
      </w:r>
      <w:r>
        <w:rPr/>
        <w:t>ve</w:t>
      </w:r>
      <w:r>
        <w:rPr>
          <w:spacing w:val="-2"/>
        </w:rPr>
        <w:t> </w:t>
      </w:r>
      <w:r>
        <w:rPr/>
        <w:t>doküman</w:t>
      </w:r>
      <w:r>
        <w:rPr>
          <w:spacing w:val="-2"/>
        </w:rPr>
        <w:t> güncellemeleri,</w:t>
      </w:r>
    </w:p>
    <w:p>
      <w:pPr>
        <w:pStyle w:val="BodyText"/>
        <w:spacing w:before="4"/>
      </w:pPr>
    </w:p>
    <w:p>
      <w:pPr>
        <w:pStyle w:val="BodyText"/>
        <w:ind w:left="165" w:right="769"/>
      </w:pPr>
      <w:r>
        <w:rPr/>
        <w:t>başta</w:t>
      </w:r>
      <w:r>
        <w:rPr>
          <w:spacing w:val="-5"/>
        </w:rPr>
        <w:t> </w:t>
      </w:r>
      <w:r>
        <w:rPr/>
        <w:t>olmak</w:t>
      </w:r>
      <w:r>
        <w:rPr>
          <w:spacing w:val="-5"/>
        </w:rPr>
        <w:t> </w:t>
      </w:r>
      <w:r>
        <w:rPr/>
        <w:t>üzere</w:t>
      </w:r>
      <w:r>
        <w:rPr>
          <w:spacing w:val="-5"/>
        </w:rPr>
        <w:t> </w:t>
      </w:r>
      <w:r>
        <w:rPr/>
        <w:t>kalite</w:t>
      </w:r>
      <w:r>
        <w:rPr>
          <w:spacing w:val="-5"/>
        </w:rPr>
        <w:t> </w:t>
      </w:r>
      <w:r>
        <w:rPr/>
        <w:t>güvence</w:t>
      </w:r>
      <w:r>
        <w:rPr>
          <w:spacing w:val="-5"/>
        </w:rPr>
        <w:t> </w:t>
      </w:r>
      <w:r>
        <w:rPr/>
        <w:t>sisteminin</w:t>
      </w:r>
      <w:r>
        <w:rPr>
          <w:spacing w:val="-5"/>
        </w:rPr>
        <w:t> </w:t>
      </w:r>
      <w:r>
        <w:rPr/>
        <w:t>sürekli</w:t>
      </w:r>
      <w:r>
        <w:rPr>
          <w:spacing w:val="-5"/>
        </w:rPr>
        <w:t> </w:t>
      </w:r>
      <w:r>
        <w:rPr/>
        <w:t>iyileştirilmesine</w:t>
      </w:r>
      <w:r>
        <w:rPr>
          <w:spacing w:val="-5"/>
        </w:rPr>
        <w:t> </w:t>
      </w:r>
      <w:r>
        <w:rPr/>
        <w:t>yönelik</w:t>
      </w:r>
      <w:r>
        <w:rPr>
          <w:spacing w:val="-5"/>
        </w:rPr>
        <w:t> </w:t>
      </w:r>
      <w:r>
        <w:rPr/>
        <w:t>çalışmala</w:t>
      </w:r>
      <w:r>
        <w:rPr/>
        <w:t>rda</w:t>
      </w:r>
      <w:r>
        <w:rPr/>
        <w:t> girdi olarak kullanılır.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Heading5"/>
        <w:ind w:left="769" w:right="1334"/>
        <w:jc w:val="center"/>
      </w:pPr>
      <w:r>
        <w:rPr/>
        <w:t>ALTINCI</w:t>
      </w:r>
      <w:r>
        <w:rPr>
          <w:spacing w:val="-4"/>
        </w:rPr>
        <w:t> </w:t>
      </w:r>
      <w:r>
        <w:rPr>
          <w:spacing w:val="-2"/>
        </w:rPr>
        <w:t>BÖLÜM</w:t>
      </w:r>
    </w:p>
    <w:p>
      <w:pPr>
        <w:pStyle w:val="Heading6"/>
        <w:ind w:left="767" w:right="1334"/>
        <w:jc w:val="center"/>
      </w:pPr>
      <w:r>
        <w:rPr/>
        <w:t>Çeşitli</w:t>
      </w:r>
      <w:r>
        <w:rPr>
          <w:spacing w:val="-5"/>
        </w:rPr>
        <w:t> </w:t>
      </w:r>
      <w:r>
        <w:rPr/>
        <w:t>ve</w:t>
      </w:r>
      <w:r>
        <w:rPr>
          <w:spacing w:val="-3"/>
        </w:rPr>
        <w:t> </w:t>
      </w:r>
      <w:r>
        <w:rPr/>
        <w:t>Son</w:t>
      </w:r>
      <w:r>
        <w:rPr>
          <w:spacing w:val="-2"/>
        </w:rPr>
        <w:t> Hükümler</w:t>
      </w:r>
    </w:p>
    <w:p>
      <w:pPr>
        <w:spacing w:before="0"/>
        <w:ind w:left="0" w:right="6711" w:firstLine="0"/>
        <w:jc w:val="center"/>
        <w:rPr>
          <w:b/>
          <w:sz w:val="24"/>
        </w:rPr>
      </w:pPr>
      <w:r>
        <w:rPr>
          <w:b/>
          <w:sz w:val="24"/>
        </w:rPr>
        <w:t>Hüküm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Bulunmayan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Haller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4" w:right="738"/>
        <w:jc w:val="both"/>
      </w:pPr>
      <w:r>
        <w:rPr>
          <w:b/>
        </w:rPr>
        <w:t>MADDE 15- </w:t>
      </w:r>
      <w:r>
        <w:rPr/>
        <w:t>(1) Bu Usul ve Esaslarda hüküm bulunmayan hallerde, Yükseköğretim Ka</w:t>
      </w:r>
      <w:r>
        <w:rPr/>
        <w:t>lite</w:t>
      </w:r>
      <w:r>
        <w:rPr/>
        <w:t> Kurulu İtiraz ve Şikâyet Yönergesi, ilgili diğer mevzuat hükümleri ile Kurul kararla</w:t>
      </w:r>
      <w:r>
        <w:rPr/>
        <w:t>rı</w:t>
      </w:r>
      <w:r>
        <w:rPr/>
        <w:t> </w:t>
      </w:r>
      <w:r>
        <w:rPr>
          <w:spacing w:val="-2"/>
        </w:rPr>
        <w:t>uygulanır.</w:t>
      </w:r>
    </w:p>
    <w:p>
      <w:pPr>
        <w:pStyle w:val="BodyText"/>
        <w:spacing w:before="4"/>
      </w:pPr>
    </w:p>
    <w:p>
      <w:pPr>
        <w:pStyle w:val="Heading6"/>
        <w:ind w:left="164"/>
      </w:pPr>
      <w:r>
        <w:rPr>
          <w:spacing w:val="-2"/>
        </w:rPr>
        <w:t>Yürürlük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4" w:right="738"/>
      </w:pPr>
      <w:r>
        <w:rPr>
          <w:b/>
        </w:rPr>
        <w:t>MADDE 16- </w:t>
      </w:r>
      <w:r>
        <w:rPr/>
        <w:t>(1) Bu Usul ve Esaslar, Yükseköğretim Kalite Kurulu tarafından kabul e</w:t>
      </w:r>
      <w:r>
        <w:rPr/>
        <w:t>dildiği</w:t>
      </w:r>
      <w:r>
        <w:rPr/>
        <w:t> tarihte yürürlüğe girer.</w:t>
      </w:r>
    </w:p>
    <w:p>
      <w:pPr>
        <w:pStyle w:val="BodyText"/>
        <w:spacing w:before="4"/>
      </w:pPr>
    </w:p>
    <w:p>
      <w:pPr>
        <w:pStyle w:val="Heading6"/>
        <w:ind w:left="164"/>
      </w:pPr>
      <w:r>
        <w:rPr>
          <w:spacing w:val="-2"/>
        </w:rPr>
        <w:t>Yürütme</w:t>
      </w:r>
    </w:p>
    <w:p>
      <w:pPr>
        <w:pStyle w:val="BodyText"/>
        <w:spacing w:before="4"/>
        <w:rPr>
          <w:b/>
        </w:rPr>
      </w:pPr>
    </w:p>
    <w:p>
      <w:pPr>
        <w:pStyle w:val="BodyText"/>
        <w:ind w:left="164"/>
      </w:pPr>
      <w:r>
        <w:rPr>
          <w:b/>
          <w:spacing w:val="-2"/>
        </w:rPr>
        <w:t>MADDE</w:t>
      </w:r>
      <w:r>
        <w:rPr>
          <w:b/>
          <w:spacing w:val="-7"/>
        </w:rPr>
        <w:t> </w:t>
      </w:r>
      <w:r>
        <w:rPr>
          <w:b/>
          <w:spacing w:val="-2"/>
        </w:rPr>
        <w:t>17-</w:t>
      </w:r>
      <w:r>
        <w:rPr>
          <w:b/>
          <w:spacing w:val="-7"/>
        </w:rPr>
        <w:t> </w:t>
      </w:r>
      <w:r>
        <w:rPr>
          <w:spacing w:val="-2"/>
        </w:rPr>
        <w:t>(1)</w:t>
      </w:r>
      <w:r>
        <w:rPr>
          <w:spacing w:val="-7"/>
        </w:rPr>
        <w:t> </w:t>
      </w:r>
      <w:r>
        <w:rPr>
          <w:spacing w:val="-2"/>
        </w:rPr>
        <w:t>Bu</w:t>
      </w:r>
      <w:r>
        <w:rPr>
          <w:spacing w:val="-7"/>
        </w:rPr>
        <w:t> </w:t>
      </w:r>
      <w:r>
        <w:rPr>
          <w:spacing w:val="-2"/>
        </w:rPr>
        <w:t>Usul</w:t>
      </w:r>
      <w:r>
        <w:rPr>
          <w:spacing w:val="-7"/>
        </w:rPr>
        <w:t> </w:t>
      </w:r>
      <w:r>
        <w:rPr>
          <w:spacing w:val="-2"/>
        </w:rPr>
        <w:t>ve</w:t>
      </w:r>
      <w:r>
        <w:rPr>
          <w:spacing w:val="-6"/>
        </w:rPr>
        <w:t> </w:t>
      </w:r>
      <w:r>
        <w:rPr>
          <w:spacing w:val="-2"/>
        </w:rPr>
        <w:t>Esas</w:t>
      </w:r>
      <w:r>
        <w:rPr>
          <w:spacing w:val="-7"/>
        </w:rPr>
        <w:t> </w:t>
      </w:r>
      <w:r>
        <w:rPr>
          <w:spacing w:val="-2"/>
        </w:rPr>
        <w:t>hükümlerini</w:t>
      </w:r>
      <w:r>
        <w:rPr>
          <w:spacing w:val="-7"/>
        </w:rPr>
        <w:t> </w:t>
      </w:r>
      <w:r>
        <w:rPr>
          <w:spacing w:val="-2"/>
        </w:rPr>
        <w:t>Yükseköğretim</w:t>
      </w:r>
      <w:r>
        <w:rPr>
          <w:spacing w:val="-7"/>
        </w:rPr>
        <w:t> </w:t>
      </w:r>
      <w:r>
        <w:rPr>
          <w:spacing w:val="-2"/>
        </w:rPr>
        <w:t>Kalite</w:t>
      </w:r>
      <w:r>
        <w:rPr>
          <w:spacing w:val="-7"/>
        </w:rPr>
        <w:t> </w:t>
      </w:r>
      <w:r>
        <w:rPr>
          <w:spacing w:val="-2"/>
        </w:rPr>
        <w:t>Kurulu</w:t>
      </w:r>
      <w:r>
        <w:rPr>
          <w:spacing w:val="-7"/>
        </w:rPr>
        <w:t> </w:t>
      </w:r>
      <w:r>
        <w:rPr>
          <w:spacing w:val="-2"/>
        </w:rPr>
        <w:t>Başkanı</w:t>
      </w:r>
      <w:r>
        <w:rPr>
          <w:spacing w:val="-6"/>
        </w:rPr>
        <w:t> </w:t>
      </w:r>
      <w:r>
        <w:rPr>
          <w:spacing w:val="-2"/>
        </w:rPr>
        <w:t>yürütür.</w:t>
      </w:r>
    </w:p>
    <w:p>
      <w:pPr>
        <w:pStyle w:val="BodyText"/>
        <w:spacing w:before="4"/>
      </w:pPr>
    </w:p>
    <w:p>
      <w:pPr>
        <w:pStyle w:val="Heading5"/>
        <w:ind w:left="164"/>
      </w:pPr>
      <w:r>
        <w:rPr>
          <w:spacing w:val="-2"/>
        </w:rPr>
        <w:t>EKLER</w:t>
      </w:r>
    </w:p>
    <w:p>
      <w:pPr>
        <w:pStyle w:val="BodyText"/>
        <w:spacing w:before="4"/>
        <w:rPr>
          <w:b/>
        </w:rPr>
      </w:pPr>
    </w:p>
    <w:p>
      <w:pPr>
        <w:pStyle w:val="ListParagraph"/>
        <w:numPr>
          <w:ilvl w:val="0"/>
          <w:numId w:val="11"/>
        </w:numPr>
        <w:tabs>
          <w:tab w:pos="884" w:val="left" w:leader="none"/>
        </w:tabs>
        <w:spacing w:line="240" w:lineRule="auto" w:before="0" w:after="0"/>
        <w:ind w:left="884" w:right="0" w:hanging="360"/>
        <w:jc w:val="left"/>
        <w:rPr>
          <w:sz w:val="24"/>
        </w:rPr>
      </w:pPr>
      <w:r>
        <w:rPr>
          <w:sz w:val="24"/>
        </w:rPr>
        <w:t>Ek-1</w:t>
      </w:r>
      <w:r>
        <w:rPr>
          <w:spacing w:val="-2"/>
          <w:sz w:val="24"/>
        </w:rPr>
        <w:t> </w:t>
      </w:r>
      <w:r>
        <w:rPr>
          <w:sz w:val="24"/>
        </w:rPr>
        <w:t>İtiraz</w:t>
      </w:r>
      <w:r>
        <w:rPr>
          <w:spacing w:val="-1"/>
          <w:sz w:val="24"/>
        </w:rPr>
        <w:t> </w:t>
      </w:r>
      <w:r>
        <w:rPr>
          <w:sz w:val="24"/>
        </w:rPr>
        <w:t>Başvuru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Formu</w:t>
      </w:r>
    </w:p>
    <w:p>
      <w:pPr>
        <w:pStyle w:val="ListParagraph"/>
        <w:numPr>
          <w:ilvl w:val="0"/>
          <w:numId w:val="11"/>
        </w:numPr>
        <w:tabs>
          <w:tab w:pos="884" w:val="left" w:leader="none"/>
        </w:tabs>
        <w:spacing w:line="240" w:lineRule="auto" w:before="0" w:after="0"/>
        <w:ind w:left="884" w:right="0" w:hanging="360"/>
        <w:jc w:val="left"/>
        <w:rPr>
          <w:sz w:val="24"/>
        </w:rPr>
      </w:pPr>
      <w:r>
        <w:rPr>
          <w:sz w:val="24"/>
        </w:rPr>
        <w:t>Ek-2</w:t>
      </w:r>
      <w:r>
        <w:rPr>
          <w:spacing w:val="-2"/>
          <w:sz w:val="24"/>
        </w:rPr>
        <w:t> </w:t>
      </w:r>
      <w:r>
        <w:rPr>
          <w:sz w:val="24"/>
        </w:rPr>
        <w:t>Şikâyet</w:t>
      </w:r>
      <w:r>
        <w:rPr>
          <w:spacing w:val="-1"/>
          <w:sz w:val="24"/>
        </w:rPr>
        <w:t> </w:t>
      </w:r>
      <w:r>
        <w:rPr>
          <w:sz w:val="24"/>
        </w:rPr>
        <w:t>Başvuru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Formu</w:t>
      </w:r>
    </w:p>
    <w:p>
      <w:pPr>
        <w:pStyle w:val="ListParagraph"/>
        <w:numPr>
          <w:ilvl w:val="0"/>
          <w:numId w:val="11"/>
        </w:numPr>
        <w:tabs>
          <w:tab w:pos="884" w:val="left" w:leader="none"/>
        </w:tabs>
        <w:spacing w:line="240" w:lineRule="auto" w:before="0" w:after="0"/>
        <w:ind w:left="884" w:right="0" w:hanging="360"/>
        <w:jc w:val="left"/>
        <w:rPr>
          <w:sz w:val="24"/>
        </w:rPr>
      </w:pPr>
      <w:r>
        <w:rPr>
          <w:sz w:val="24"/>
        </w:rPr>
        <w:t>Ek-3</w:t>
      </w:r>
      <w:r>
        <w:rPr>
          <w:spacing w:val="-2"/>
          <w:sz w:val="24"/>
        </w:rPr>
        <w:t> </w:t>
      </w:r>
      <w:r>
        <w:rPr>
          <w:sz w:val="24"/>
        </w:rPr>
        <w:t>İtiraz</w:t>
      </w:r>
      <w:r>
        <w:rPr>
          <w:spacing w:val="-2"/>
          <w:sz w:val="24"/>
        </w:rPr>
        <w:t> </w:t>
      </w:r>
      <w:r>
        <w:rPr>
          <w:sz w:val="24"/>
        </w:rPr>
        <w:t>/</w:t>
      </w:r>
      <w:r>
        <w:rPr>
          <w:spacing w:val="-2"/>
          <w:sz w:val="24"/>
        </w:rPr>
        <w:t> </w:t>
      </w:r>
      <w:r>
        <w:rPr>
          <w:sz w:val="24"/>
        </w:rPr>
        <w:t>Şikâyet</w:t>
      </w:r>
      <w:r>
        <w:rPr>
          <w:spacing w:val="-2"/>
          <w:sz w:val="24"/>
        </w:rPr>
        <w:t> </w:t>
      </w:r>
      <w:r>
        <w:rPr>
          <w:sz w:val="24"/>
        </w:rPr>
        <w:t>İnceleme</w:t>
      </w:r>
      <w:r>
        <w:rPr>
          <w:spacing w:val="-2"/>
          <w:sz w:val="24"/>
        </w:rPr>
        <w:t> </w:t>
      </w:r>
      <w:r>
        <w:rPr>
          <w:sz w:val="24"/>
        </w:rPr>
        <w:t>Raporu</w:t>
      </w:r>
      <w:r>
        <w:rPr>
          <w:spacing w:val="-2"/>
          <w:sz w:val="24"/>
        </w:rPr>
        <w:t> Şablonu</w:t>
      </w:r>
    </w:p>
    <w:p>
      <w:pPr>
        <w:pStyle w:val="BodyText"/>
        <w:spacing w:before="4"/>
      </w:pPr>
    </w:p>
    <w:p>
      <w:pPr>
        <w:pStyle w:val="BodyText"/>
        <w:ind w:left="164"/>
      </w:pPr>
      <w:r>
        <w:rPr/>
        <w:t>Hazırlanan</w:t>
      </w:r>
      <w:r>
        <w:rPr>
          <w:spacing w:val="80"/>
        </w:rPr>
        <w:t> </w:t>
      </w:r>
      <w:r>
        <w:rPr/>
        <w:t>metin,</w:t>
      </w:r>
      <w:r>
        <w:rPr>
          <w:spacing w:val="80"/>
        </w:rPr>
        <w:t> </w:t>
      </w:r>
      <w:r>
        <w:rPr/>
        <w:t>yüklenen</w:t>
      </w:r>
      <w:r>
        <w:rPr>
          <w:spacing w:val="80"/>
        </w:rPr>
        <w:t> </w:t>
      </w:r>
      <w:r>
        <w:rPr/>
        <w:t>yönergedeki</w:t>
      </w:r>
      <w:r>
        <w:rPr>
          <w:spacing w:val="80"/>
        </w:rPr>
        <w:t> </w:t>
      </w:r>
      <w:r>
        <w:rPr/>
        <w:t>süreler,</w:t>
      </w:r>
      <w:r>
        <w:rPr>
          <w:spacing w:val="80"/>
        </w:rPr>
        <w:t> </w:t>
      </w:r>
      <w:r>
        <w:rPr/>
        <w:t>yetkiler,</w:t>
      </w:r>
      <w:r>
        <w:rPr>
          <w:spacing w:val="80"/>
        </w:rPr>
        <w:t> </w:t>
      </w:r>
      <w:r>
        <w:rPr/>
        <w:t>süreç</w:t>
      </w:r>
      <w:r>
        <w:rPr>
          <w:spacing w:val="80"/>
        </w:rPr>
        <w:t> </w:t>
      </w:r>
      <w:r>
        <w:rPr/>
        <w:t>akışı</w:t>
      </w:r>
      <w:r>
        <w:rPr>
          <w:spacing w:val="80"/>
        </w:rPr>
        <w:t> </w:t>
      </w:r>
      <w:r>
        <w:rPr/>
        <w:t>ve</w:t>
      </w:r>
      <w:r>
        <w:rPr>
          <w:spacing w:val="80"/>
        </w:rPr>
        <w:t> </w:t>
      </w:r>
      <w:r>
        <w:rPr/>
        <w:t>kesin</w:t>
      </w:r>
      <w:r>
        <w:rPr>
          <w:spacing w:val="80"/>
        </w:rPr>
        <w:t> </w:t>
      </w:r>
      <w:r>
        <w:rPr/>
        <w:t>kar</w:t>
      </w:r>
      <w:r>
        <w:rPr/>
        <w:t>ar</w:t>
      </w:r>
      <w:r>
        <w:rPr/>
        <w:t> hükümleriyle çelişmeyecek şekilde yeniden yapılandırılmıştır.</w:t>
      </w:r>
    </w:p>
    <w:p>
      <w:pPr>
        <w:pStyle w:val="BodyText"/>
        <w:spacing w:after="0"/>
        <w:sectPr>
          <w:pgSz w:w="11910" w:h="16840"/>
          <w:pgMar w:header="0" w:footer="0" w:top="760" w:bottom="280" w:left="1275" w:right="708"/>
        </w:sectPr>
      </w:pPr>
    </w:p>
    <w:p>
      <w:pPr>
        <w:pStyle w:val="Heading1"/>
        <w:ind w:left="768"/>
      </w:pPr>
      <w:r>
        <w:rPr/>
        <w:t>İTİRAZ</w:t>
      </w:r>
      <w:r>
        <w:rPr>
          <w:spacing w:val="-2"/>
        </w:rPr>
        <w:t> </w:t>
      </w:r>
      <w:r>
        <w:rPr/>
        <w:t>DOSYASI</w:t>
      </w:r>
      <w:r>
        <w:rPr>
          <w:spacing w:val="-2"/>
        </w:rPr>
        <w:t> ŞABLONU</w:t>
      </w:r>
    </w:p>
    <w:p>
      <w:pPr>
        <w:pStyle w:val="BodyText"/>
        <w:rPr>
          <w:rFonts w:ascii="Arial"/>
          <w:b/>
          <w:sz w:val="36"/>
        </w:rPr>
      </w:pPr>
    </w:p>
    <w:p>
      <w:pPr>
        <w:pStyle w:val="BodyText"/>
        <w:spacing w:before="62"/>
        <w:rPr>
          <w:rFonts w:ascii="Arial"/>
          <w:b/>
          <w:sz w:val="36"/>
        </w:rPr>
      </w:pPr>
    </w:p>
    <w:p>
      <w:pPr>
        <w:pStyle w:val="Heading2"/>
        <w:spacing w:before="0"/>
        <w:ind w:left="768" w:right="1334"/>
        <w:jc w:val="center"/>
      </w:pPr>
      <w:r>
        <w:rPr/>
        <w:t>KAPAK</w:t>
      </w:r>
      <w:r>
        <w:rPr>
          <w:spacing w:val="-3"/>
        </w:rPr>
        <w:t> </w:t>
      </w:r>
      <w:r>
        <w:rPr>
          <w:spacing w:val="-2"/>
        </w:rPr>
        <w:t>SAYFASI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84"/>
        <w:rPr>
          <w:rFonts w:ascii="Arial"/>
          <w:b/>
        </w:rPr>
      </w:pPr>
    </w:p>
    <w:p>
      <w:pPr>
        <w:pStyle w:val="Heading5"/>
        <w:rPr>
          <w:rFonts w:ascii="Arial" w:hAnsi="Arial"/>
        </w:rPr>
      </w:pPr>
      <w:r>
        <w:rPr>
          <w:rFonts w:ascii="Arial" w:hAnsi="Arial"/>
        </w:rPr>
        <w:t>İTİRAZ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DOSYASI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3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899794</wp:posOffset>
                </wp:positionH>
                <wp:positionV relativeFrom="paragraph">
                  <wp:posOffset>204539</wp:posOffset>
                </wp:positionV>
                <wp:extent cx="6004560" cy="2540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00456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25400">
                              <a:moveTo>
                                <a:pt x="0" y="0"/>
                              </a:moveTo>
                              <a:lnTo>
                                <a:pt x="6004559" y="0"/>
                              </a:lnTo>
                            </a:path>
                            <a:path w="6004560" h="25400">
                              <a:moveTo>
                                <a:pt x="4552340" y="25400"/>
                              </a:moveTo>
                              <a:lnTo>
                                <a:pt x="5985509" y="25400"/>
                              </a:lnTo>
                            </a:path>
                            <a:path w="6004560" h="25400">
                              <a:moveTo>
                                <a:pt x="19050" y="25400"/>
                              </a:moveTo>
                              <a:lnTo>
                                <a:pt x="4533290" y="2540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49998pt;margin-top:16.105499pt;width:472.8pt;height:2pt;mso-position-horizontal-relative:page;mso-position-vertical-relative:paragraph;z-index:-15728640;mso-wrap-distance-left:0;mso-wrap-distance-right:0" id="docshape1" coordorigin="1417,322" coordsize="9456,40" path="m1417,322l10873,322m8586,362l10843,362m1447,362l8556,362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46"/>
        <w:rPr>
          <w:rFonts w:ascii="Arial"/>
          <w:b/>
        </w:rPr>
      </w:pPr>
    </w:p>
    <w:p>
      <w:pPr>
        <w:pStyle w:val="Heading6"/>
        <w:tabs>
          <w:tab w:pos="7325" w:val="left" w:leader="none"/>
        </w:tabs>
        <w:rPr>
          <w:rFonts w:ascii="Arial" w:hAnsi="Arial"/>
        </w:rPr>
      </w:pPr>
      <w:r>
        <w:rPr>
          <w:rFonts w:ascii="Arial" w:hAnsi="Arial"/>
          <w:spacing w:val="-4"/>
        </w:rPr>
        <w:t>Alan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İçerik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7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918844</wp:posOffset>
                </wp:positionH>
                <wp:positionV relativeFrom="paragraph">
                  <wp:posOffset>213402</wp:posOffset>
                </wp:positionV>
                <wp:extent cx="59664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66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6460" h="0">
                              <a:moveTo>
                                <a:pt x="4533290" y="0"/>
                              </a:moveTo>
                              <a:lnTo>
                                <a:pt x="5966459" y="0"/>
                              </a:lnTo>
                            </a:path>
                            <a:path w="5966460" h="0">
                              <a:moveTo>
                                <a:pt x="0" y="0"/>
                              </a:moveTo>
                              <a:lnTo>
                                <a:pt x="451424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6.803335pt;width:469.8pt;height:.1pt;mso-position-horizontal-relative:page;mso-position-vertical-relative:paragraph;z-index:-15728128;mso-wrap-distance-left:0;mso-wrap-distance-right:0" id="docshape2" coordorigin="1447,336" coordsize="9396,0" path="m8586,336l10843,336m1447,336l8556,336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7"/>
        <w:rPr>
          <w:rFonts w:ascii="Arial"/>
          <w:b/>
        </w:rPr>
      </w:pPr>
    </w:p>
    <w:p>
      <w:pPr>
        <w:pStyle w:val="BodyText"/>
        <w:tabs>
          <w:tab w:pos="7325" w:val="left" w:leader="none"/>
        </w:tabs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4"/>
        </w:rPr>
        <w:t>Türü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İtiraz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5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Kurum </w:t>
      </w:r>
      <w:r>
        <w:rPr>
          <w:rFonts w:ascii="Arial" w:hAnsi="Arial"/>
          <w:spacing w:val="-5"/>
        </w:rPr>
        <w:t>Adı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75"/>
        <w:rPr>
          <w:rFonts w:ascii="Arial"/>
        </w:rPr>
      </w:pPr>
    </w:p>
    <w:p>
      <w:pPr>
        <w:pStyle w:val="BodyText"/>
        <w:ind w:left="186"/>
        <w:rPr>
          <w:rFonts w:ascii="Arial"/>
        </w:rPr>
      </w:pPr>
      <w:r>
        <w:rPr>
          <w:rFonts w:ascii="Arial"/>
        </w:rPr>
        <w:t>Karar / Rapor </w:t>
      </w:r>
      <w:r>
        <w:rPr>
          <w:rFonts w:ascii="Arial"/>
          <w:spacing w:val="-2"/>
        </w:rPr>
        <w:t>Tarihi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6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Tarihi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5"/>
        <w:rPr>
          <w:rFonts w:ascii="Arial"/>
        </w:rPr>
      </w:pPr>
    </w:p>
    <w:p>
      <w:pPr>
        <w:pStyle w:val="BodyText"/>
        <w:spacing w:before="1"/>
        <w:ind w:left="186"/>
        <w:rPr>
          <w:rFonts w:ascii="Arial" w:hAnsi="Arial"/>
        </w:rPr>
      </w:pPr>
      <w:r>
        <w:rPr>
          <w:rFonts w:ascii="Arial" w:hAnsi="Arial"/>
        </w:rPr>
        <w:t>Yetkili</w:t>
      </w:r>
      <w:r>
        <w:rPr>
          <w:rFonts w:ascii="Arial" w:hAnsi="Arial"/>
          <w:spacing w:val="-7"/>
        </w:rPr>
        <w:t> </w:t>
      </w:r>
      <w:r>
        <w:rPr>
          <w:rFonts w:ascii="Arial" w:hAnsi="Arial"/>
          <w:spacing w:val="-4"/>
        </w:rPr>
        <w:t>Kişi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5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İletişim </w:t>
      </w:r>
      <w:r>
        <w:rPr>
          <w:rFonts w:ascii="Arial" w:hAnsi="Arial"/>
          <w:spacing w:val="-2"/>
        </w:rPr>
        <w:t>Bilgileri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22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899794</wp:posOffset>
                </wp:positionH>
                <wp:positionV relativeFrom="paragraph">
                  <wp:posOffset>239100</wp:posOffset>
                </wp:positionV>
                <wp:extent cx="600456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04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0">
                              <a:moveTo>
                                <a:pt x="0" y="0"/>
                              </a:moveTo>
                              <a:lnTo>
                                <a:pt x="600455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49998pt;margin-top:18.826773pt;width:472.8pt;height:.1pt;mso-position-horizontal-relative:page;mso-position-vertical-relative:paragraph;z-index:-15727616;mso-wrap-distance-left:0;mso-wrap-distance-right:0" id="docshape3" coordorigin="1417,377" coordsize="9456,0" path="m1417,377l10873,37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6"/>
        <w:rPr>
          <w:rFonts w:ascii="Arial"/>
        </w:rPr>
      </w:pPr>
    </w:p>
    <w:p>
      <w:pPr>
        <w:spacing w:before="1"/>
        <w:ind w:left="141" w:right="0" w:firstLine="0"/>
        <w:jc w:val="left"/>
        <w:rPr>
          <w:rFonts w:ascii="Arial" w:hAnsi="Arial"/>
          <w:sz w:val="24"/>
        </w:rPr>
      </w:pPr>
      <w:r>
        <w:rPr>
          <w:rFonts w:ascii="Arial" w:hAnsi="Arial"/>
          <w:b/>
          <w:sz w:val="32"/>
        </w:rPr>
        <w:t>Not:</w:t>
      </w:r>
      <w:r>
        <w:rPr>
          <w:rFonts w:ascii="Arial" w:hAnsi="Arial"/>
          <w:b/>
          <w:spacing w:val="-23"/>
          <w:sz w:val="32"/>
        </w:rPr>
        <w:t> </w:t>
      </w:r>
      <w:r>
        <w:rPr>
          <w:rFonts w:ascii="Arial" w:hAnsi="Arial"/>
          <w:sz w:val="24"/>
        </w:rPr>
        <w:t>Başvurular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“</w:t>
      </w:r>
      <w:r>
        <w:rPr>
          <w:rFonts w:ascii="Arial" w:hAnsi="Arial"/>
          <w:b/>
          <w:sz w:val="24"/>
          <w:u w:val="single"/>
        </w:rPr>
        <w:t>Dijital</w:t>
      </w:r>
      <w:r>
        <w:rPr>
          <w:rFonts w:ascii="Arial" w:hAnsi="Arial"/>
          <w:b/>
          <w:spacing w:val="-2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Dosya</w:t>
      </w:r>
      <w:r>
        <w:rPr>
          <w:rFonts w:ascii="Arial" w:hAnsi="Arial"/>
          <w:sz w:val="24"/>
        </w:rPr>
        <w:t>”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olarak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pacing w:val="-2"/>
          <w:sz w:val="24"/>
        </w:rPr>
        <w:t>hazırlanır.</w:t>
      </w:r>
    </w:p>
    <w:p>
      <w:pPr>
        <w:spacing w:after="0"/>
        <w:jc w:val="left"/>
        <w:rPr>
          <w:rFonts w:ascii="Arial" w:hAnsi="Arial"/>
          <w:sz w:val="24"/>
        </w:rPr>
        <w:sectPr>
          <w:pgSz w:w="11910" w:h="16840"/>
          <w:pgMar w:header="0" w:footer="0" w:top="1340" w:bottom="280" w:left="1275" w:right="708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68"/>
        <w:rPr>
          <w:rFonts w:ascii="Arial"/>
        </w:rPr>
      </w:pPr>
    </w:p>
    <w:p>
      <w:pPr>
        <w:pStyle w:val="ListParagraph"/>
        <w:numPr>
          <w:ilvl w:val="0"/>
          <w:numId w:val="12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Başvuru</w:t>
      </w:r>
      <w:r>
        <w:rPr>
          <w:rFonts w:ascii="Arial" w:hAnsi="Arial"/>
          <w:spacing w:val="-5"/>
          <w:sz w:val="24"/>
        </w:rPr>
        <w:t> </w:t>
      </w:r>
      <w:r>
        <w:rPr>
          <w:rFonts w:ascii="Arial" w:hAnsi="Arial"/>
          <w:spacing w:val="-2"/>
          <w:sz w:val="24"/>
        </w:rPr>
        <w:t>Bilgileri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2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Yönetici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2"/>
          <w:sz w:val="24"/>
        </w:rPr>
        <w:t>Özeti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2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İtiraz </w:t>
      </w:r>
      <w:r>
        <w:rPr>
          <w:rFonts w:ascii="Arial" w:hAnsi="Arial"/>
          <w:spacing w:val="-2"/>
          <w:sz w:val="24"/>
        </w:rPr>
        <w:t>Gerekçeleri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2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Kanıt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ve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z w:val="24"/>
        </w:rPr>
        <w:t>Belgeler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pacing w:val="-2"/>
          <w:sz w:val="24"/>
        </w:rPr>
        <w:t>Matrisi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2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/>
          <w:sz w:val="24"/>
        </w:rPr>
      </w:pPr>
      <w:r>
        <w:rPr>
          <w:rFonts w:ascii="Arial"/>
          <w:sz w:val="24"/>
        </w:rPr>
        <w:t>Ekler </w:t>
      </w:r>
      <w:r>
        <w:rPr>
          <w:rFonts w:ascii="Arial"/>
          <w:spacing w:val="-2"/>
          <w:sz w:val="24"/>
        </w:rPr>
        <w:t>Dizini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2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Beyan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ve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pacing w:val="-4"/>
          <w:sz w:val="24"/>
        </w:rPr>
        <w:t>İmza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24"/>
        </w:rPr>
        <w:sectPr>
          <w:headerReference w:type="even" r:id="rId6"/>
          <w:headerReference w:type="default" r:id="rId7"/>
          <w:pgSz w:w="11910" w:h="16840"/>
          <w:pgMar w:header="1979" w:footer="0" w:top="2320" w:bottom="280" w:left="1275" w:right="708"/>
          <w:pgNumType w:start="0"/>
        </w:sectPr>
      </w:pPr>
    </w:p>
    <w:p>
      <w:pPr>
        <w:pStyle w:val="Heading3"/>
        <w:spacing w:before="184"/>
      </w:pPr>
      <w:r>
        <w:rPr/>
        <w:t>BAŞVURU</w:t>
      </w:r>
      <w:r>
        <w:rPr>
          <w:spacing w:val="-4"/>
        </w:rPr>
        <w:t> </w:t>
      </w:r>
      <w:r>
        <w:rPr>
          <w:spacing w:val="-2"/>
        </w:rPr>
        <w:t>BİLGİLERİ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918844</wp:posOffset>
                </wp:positionH>
                <wp:positionV relativeFrom="paragraph">
                  <wp:posOffset>238134</wp:posOffset>
                </wp:positionV>
                <wp:extent cx="578739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787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7390" h="0">
                              <a:moveTo>
                                <a:pt x="1662404" y="0"/>
                              </a:moveTo>
                              <a:lnTo>
                                <a:pt x="5787389" y="0"/>
                              </a:lnTo>
                            </a:path>
                            <a:path w="5787390" h="0">
                              <a:moveTo>
                                <a:pt x="0" y="0"/>
                              </a:moveTo>
                              <a:lnTo>
                                <a:pt x="164335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750719pt;width:455.7pt;height:.1pt;mso-position-horizontal-relative:page;mso-position-vertical-relative:paragraph;z-index:-15727104;mso-wrap-distance-left:0;mso-wrap-distance-right:0" id="docshape6" coordorigin="1447,375" coordsize="9114,0" path="m4065,375l10561,375m1447,375l4035,375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2"/>
        <w:rPr>
          <w:rFonts w:ascii="Arial"/>
          <w:b/>
          <w:sz w:val="28"/>
        </w:rPr>
      </w:pPr>
    </w:p>
    <w:p>
      <w:pPr>
        <w:pStyle w:val="Heading6"/>
        <w:tabs>
          <w:tab w:pos="2804" w:val="left" w:leader="none"/>
        </w:tabs>
        <w:rPr>
          <w:rFonts w:ascii="Arial" w:hAnsi="Arial"/>
        </w:rPr>
      </w:pPr>
      <w:r>
        <w:rPr>
          <w:rFonts w:ascii="Arial" w:hAnsi="Arial"/>
          <w:spacing w:val="-4"/>
        </w:rPr>
        <w:t>Alan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Açıklama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9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918844</wp:posOffset>
                </wp:positionH>
                <wp:positionV relativeFrom="paragraph">
                  <wp:posOffset>233724</wp:posOffset>
                </wp:positionV>
                <wp:extent cx="578739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787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7390" h="0">
                              <a:moveTo>
                                <a:pt x="1662404" y="0"/>
                              </a:moveTo>
                              <a:lnTo>
                                <a:pt x="5787389" y="0"/>
                              </a:lnTo>
                            </a:path>
                            <a:path w="5787390" h="0">
                              <a:moveTo>
                                <a:pt x="0" y="0"/>
                              </a:moveTo>
                              <a:lnTo>
                                <a:pt x="164335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40353pt;width:455.7pt;height:.1pt;mso-position-horizontal-relative:page;mso-position-vertical-relative:paragraph;z-index:-15726592;mso-wrap-distance-left:0;mso-wrap-distance-right:0" id="docshape7" coordorigin="1447,368" coordsize="9114,0" path="m4065,368l10561,368m1447,368l4035,368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1"/>
        <w:rPr>
          <w:rFonts w:ascii="Arial"/>
          <w:b/>
        </w:rPr>
      </w:pPr>
    </w:p>
    <w:p>
      <w:pPr>
        <w:pStyle w:val="BodyText"/>
        <w:tabs>
          <w:tab w:pos="2804" w:val="left" w:leader="none"/>
        </w:tabs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4"/>
        </w:rPr>
        <w:t>Türü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İtiraz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35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51"/>
        <w:rPr>
          <w:rFonts w:ascii="Arial"/>
        </w:rPr>
      </w:pPr>
    </w:p>
    <w:p>
      <w:pPr>
        <w:pStyle w:val="BodyText"/>
        <w:spacing w:before="1"/>
        <w:ind w:left="186"/>
        <w:rPr>
          <w:rFonts w:ascii="Arial" w:hAnsi="Arial"/>
        </w:rPr>
      </w:pPr>
      <w:r>
        <w:rPr>
          <w:rFonts w:ascii="Arial" w:hAnsi="Arial"/>
        </w:rPr>
        <w:t>İlgili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Süreç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58" w:after="0"/>
        <w:ind w:left="454" w:right="0" w:hanging="268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z w:val="24"/>
        </w:rPr>
        <w:t>Kurumsal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Dış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Değerlendirme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2"/>
          <w:sz w:val="24"/>
        </w:rPr>
        <w:t>(KDDP)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Uluslararası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Kurumsal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Akreditasyon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pacing w:val="-2"/>
          <w:sz w:val="24"/>
        </w:rPr>
        <w:t>(UKAP)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2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Kurumsal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Akreditasyon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pacing w:val="-2"/>
          <w:sz w:val="24"/>
        </w:rPr>
        <w:t>(KAP)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Ara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Değerlendirme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4"/>
          <w:sz w:val="24"/>
        </w:rPr>
        <w:t>(ADP)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İzleme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5"/>
          <w:sz w:val="24"/>
        </w:rPr>
        <w:t> </w:t>
      </w:r>
      <w:r>
        <w:rPr>
          <w:rFonts w:ascii="Arial" w:hAnsi="Arial"/>
          <w:spacing w:val="-4"/>
          <w:sz w:val="24"/>
        </w:rPr>
        <w:t>(İP)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24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1334" w:space="1284"/>
            <w:col w:w="7309"/>
          </w:cols>
        </w:sectPr>
      </w:pPr>
    </w:p>
    <w:p>
      <w:pPr>
        <w:pStyle w:val="BodyText"/>
        <w:rPr>
          <w:rFonts w:ascii="Arial"/>
        </w:rPr>
      </w:pPr>
    </w:p>
    <w:p>
      <w:pPr>
        <w:pStyle w:val="BodyText"/>
        <w:spacing w:before="116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Değerlendirme</w:t>
      </w:r>
      <w:r>
        <w:rPr>
          <w:rFonts w:ascii="Arial" w:hAnsi="Arial"/>
          <w:spacing w:val="-12"/>
        </w:rPr>
        <w:t> </w:t>
      </w:r>
      <w:r>
        <w:rPr>
          <w:rFonts w:ascii="Arial" w:hAnsi="Arial"/>
          <w:spacing w:val="-2"/>
        </w:rPr>
        <w:t>Dönemi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39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Değerlendirme</w:t>
      </w:r>
      <w:r>
        <w:rPr>
          <w:rFonts w:ascii="Arial" w:hAnsi="Arial"/>
          <w:spacing w:val="-12"/>
        </w:rPr>
        <w:t> </w:t>
      </w:r>
      <w:r>
        <w:rPr>
          <w:rFonts w:ascii="Arial" w:hAnsi="Arial"/>
          <w:spacing w:val="-2"/>
        </w:rPr>
        <w:t>Takımı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2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51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İtiraz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Edilen</w:t>
      </w:r>
      <w:r>
        <w:rPr>
          <w:rFonts w:ascii="Arial" w:hAnsi="Arial"/>
          <w:spacing w:val="-2"/>
        </w:rPr>
        <w:t> Karar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58" w:after="0"/>
        <w:ind w:left="454" w:right="0" w:hanging="268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z w:val="24"/>
        </w:rPr>
        <w:t>KDDP</w:t>
      </w:r>
      <w:r>
        <w:rPr>
          <w:rFonts w:ascii="Arial" w:hAnsi="Arial"/>
          <w:spacing w:val="-2"/>
          <w:sz w:val="24"/>
        </w:rPr>
        <w:t> Raporu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KAP </w:t>
      </w:r>
      <w:r>
        <w:rPr>
          <w:rFonts w:ascii="Arial" w:hAnsi="Arial"/>
          <w:spacing w:val="-2"/>
          <w:sz w:val="24"/>
        </w:rPr>
        <w:t>Kararı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UKAP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pacing w:val="-2"/>
          <w:sz w:val="24"/>
        </w:rPr>
        <w:t>Kararı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ADP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pacing w:val="-2"/>
          <w:sz w:val="24"/>
        </w:rPr>
        <w:t>Kararı</w:t>
      </w:r>
    </w:p>
    <w:p>
      <w:pPr>
        <w:pStyle w:val="ListParagraph"/>
        <w:numPr>
          <w:ilvl w:val="0"/>
          <w:numId w:val="13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İzleme</w:t>
      </w:r>
      <w:r>
        <w:rPr>
          <w:rFonts w:ascii="Arial" w:hAnsi="Arial"/>
          <w:spacing w:val="-5"/>
          <w:sz w:val="24"/>
        </w:rPr>
        <w:t> </w:t>
      </w:r>
      <w:r>
        <w:rPr>
          <w:rFonts w:ascii="Arial" w:hAnsi="Arial"/>
          <w:spacing w:val="-2"/>
          <w:sz w:val="24"/>
        </w:rPr>
        <w:t>Raporu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24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2135" w:space="483"/>
            <w:col w:w="7309"/>
          </w:cols>
        </w:sectPr>
      </w:pPr>
    </w:p>
    <w:p>
      <w:pPr>
        <w:pStyle w:val="BodyText"/>
        <w:rPr>
          <w:rFonts w:ascii="Arial"/>
        </w:rPr>
      </w:pPr>
    </w:p>
    <w:p>
      <w:pPr>
        <w:pStyle w:val="BodyText"/>
        <w:spacing w:before="116"/>
        <w:rPr>
          <w:rFonts w:ascii="Arial"/>
        </w:rPr>
      </w:pPr>
    </w:p>
    <w:p>
      <w:pPr>
        <w:pStyle w:val="BodyText"/>
        <w:spacing w:before="1"/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Tarihi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8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918844</wp:posOffset>
                </wp:positionH>
                <wp:positionV relativeFrom="paragraph">
                  <wp:posOffset>233032</wp:posOffset>
                </wp:positionV>
                <wp:extent cx="578739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787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7390" h="0">
                              <a:moveTo>
                                <a:pt x="1662404" y="0"/>
                              </a:moveTo>
                              <a:lnTo>
                                <a:pt x="5787389" y="0"/>
                              </a:lnTo>
                            </a:path>
                            <a:path w="5787390" h="0">
                              <a:moveTo>
                                <a:pt x="0" y="0"/>
                              </a:moveTo>
                              <a:lnTo>
                                <a:pt x="164335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349024pt;width:455.7pt;height:.1pt;mso-position-horizontal-relative:page;mso-position-vertical-relative:paragraph;z-index:-15726080;mso-wrap-distance-left:0;mso-wrap-distance-right:0" id="docshape8" coordorigin="1447,367" coordsize="9114,0" path="m4065,367l10561,367m1447,367l4035,36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Heading4"/>
      </w:pPr>
      <w:r>
        <w:rPr/>
        <w:t>YÖNETİCİ</w:t>
      </w:r>
      <w:r>
        <w:rPr>
          <w:spacing w:val="-4"/>
        </w:rPr>
        <w:t> </w:t>
      </w:r>
      <w:r>
        <w:rPr/>
        <w:t>ÖZETİ</w:t>
      </w:r>
      <w:r>
        <w:rPr>
          <w:spacing w:val="-2"/>
        </w:rPr>
        <w:t> </w:t>
      </w:r>
      <w:r>
        <w:rPr/>
        <w:t>(Maksimum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Sayfa)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137"/>
        <w:rPr>
          <w:rFonts w:ascii="Arial"/>
          <w:b/>
          <w:sz w:val="28"/>
        </w:rPr>
      </w:pPr>
    </w:p>
    <w:p>
      <w:pPr>
        <w:pStyle w:val="Heading6"/>
        <w:numPr>
          <w:ilvl w:val="1"/>
          <w:numId w:val="14"/>
        </w:numPr>
        <w:tabs>
          <w:tab w:pos="605" w:val="left" w:leader="none"/>
        </w:tabs>
        <w:spacing w:line="240" w:lineRule="auto" w:before="1" w:after="0"/>
        <w:ind w:left="605" w:right="0" w:hanging="464"/>
        <w:jc w:val="left"/>
        <w:rPr>
          <w:rFonts w:ascii="Arial" w:hAnsi="Arial"/>
        </w:rPr>
      </w:pPr>
      <w:r>
        <w:rPr>
          <w:rFonts w:ascii="Arial" w:hAnsi="Arial"/>
        </w:rPr>
        <w:t>Başvurunun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Konusu</w:t>
      </w:r>
    </w:p>
    <w:p>
      <w:pPr>
        <w:pStyle w:val="BodyText"/>
        <w:spacing w:before="276"/>
        <w:ind w:left="141"/>
        <w:rPr>
          <w:rFonts w:ascii="Arial" w:hAnsi="Arial"/>
        </w:rPr>
      </w:pPr>
      <w:r>
        <w:rPr>
          <w:rFonts w:ascii="Arial" w:hAnsi="Arial"/>
          <w:spacing w:val="-2"/>
        </w:rPr>
        <w:t>Örnek:</w:t>
      </w:r>
    </w:p>
    <w:p>
      <w:pPr>
        <w:pStyle w:val="BodyText"/>
        <w:spacing w:line="480" w:lineRule="auto" w:before="276"/>
        <w:ind w:left="141" w:right="185"/>
        <w:rPr>
          <w:rFonts w:ascii="Arial" w:hAnsi="Arial"/>
        </w:rPr>
      </w:pPr>
      <w:r>
        <w:rPr>
          <w:rFonts w:ascii="Arial" w:hAnsi="Arial"/>
        </w:rPr>
        <w:t>“Kurumsal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Akreditasyon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Programı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kapsamında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verilen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‘Koşullu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Akreditasyon’</w:t>
      </w:r>
      <w:r>
        <w:rPr>
          <w:rFonts w:ascii="Arial" w:hAnsi="Arial"/>
          <w:spacing w:val="-11"/>
        </w:rPr>
        <w:t> </w:t>
      </w:r>
      <w:r>
        <w:rPr>
          <w:rFonts w:ascii="Arial" w:hAnsi="Arial"/>
        </w:rPr>
        <w:t>kararına</w:t>
      </w:r>
      <w:r>
        <w:rPr>
          <w:rFonts w:ascii="Arial" w:hAnsi="Arial"/>
        </w:rPr>
        <w:t> ilişkin usul ve değerlendirme hataları nedeniyle yeniden inceleme talep edilmektedir.”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75"/>
        <w:rPr>
          <w:rFonts w:ascii="Arial"/>
        </w:rPr>
      </w:pPr>
    </w:p>
    <w:p>
      <w:pPr>
        <w:pStyle w:val="Heading6"/>
        <w:numPr>
          <w:ilvl w:val="1"/>
          <w:numId w:val="14"/>
        </w:numPr>
        <w:tabs>
          <w:tab w:pos="605" w:val="left" w:leader="none"/>
        </w:tabs>
        <w:spacing w:line="240" w:lineRule="auto" w:before="1" w:after="0"/>
        <w:ind w:left="605" w:right="0" w:hanging="464"/>
        <w:jc w:val="left"/>
        <w:rPr>
          <w:rFonts w:ascii="Arial" w:hAnsi="Arial"/>
        </w:rPr>
      </w:pPr>
      <w:r>
        <w:rPr>
          <w:rFonts w:ascii="Arial" w:hAnsi="Arial"/>
        </w:rPr>
        <w:t>Temel</w:t>
      </w:r>
      <w:r>
        <w:rPr>
          <w:rFonts w:ascii="Arial" w:hAnsi="Arial"/>
          <w:spacing w:val="-3"/>
        </w:rPr>
        <w:t> </w:t>
      </w:r>
      <w:r>
        <w:rPr>
          <w:rFonts w:ascii="Arial" w:hAnsi="Arial"/>
          <w:spacing w:val="-2"/>
        </w:rPr>
        <w:t>İddia/İddialar</w:t>
      </w:r>
    </w:p>
    <w:p>
      <w:pPr>
        <w:pStyle w:val="ListParagraph"/>
        <w:numPr>
          <w:ilvl w:val="2"/>
          <w:numId w:val="14"/>
        </w:numPr>
        <w:tabs>
          <w:tab w:pos="769" w:val="left" w:leader="none"/>
        </w:tabs>
        <w:spacing w:line="240" w:lineRule="auto" w:before="273" w:after="0"/>
        <w:ind w:left="769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Maddi</w:t>
      </w:r>
      <w:r>
        <w:rPr>
          <w:rFonts w:ascii="Arial" w:hAnsi="Arial"/>
          <w:spacing w:val="-4"/>
          <w:sz w:val="24"/>
        </w:rPr>
        <w:t> hata</w:t>
      </w:r>
    </w:p>
    <w:p>
      <w:pPr>
        <w:pStyle w:val="BodyText"/>
        <w:spacing w:before="59"/>
        <w:rPr>
          <w:rFonts w:ascii="Arial"/>
        </w:rPr>
      </w:pPr>
    </w:p>
    <w:p>
      <w:pPr>
        <w:pStyle w:val="ListParagraph"/>
        <w:numPr>
          <w:ilvl w:val="2"/>
          <w:numId w:val="14"/>
        </w:numPr>
        <w:tabs>
          <w:tab w:pos="769" w:val="left" w:leader="none"/>
        </w:tabs>
        <w:spacing w:line="240" w:lineRule="auto" w:before="0" w:after="0"/>
        <w:ind w:left="769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Değerlendirme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pacing w:val="-2"/>
          <w:sz w:val="24"/>
        </w:rPr>
        <w:t>eksikliği</w:t>
      </w:r>
    </w:p>
    <w:p>
      <w:pPr>
        <w:pStyle w:val="BodyText"/>
        <w:spacing w:before="66"/>
        <w:rPr>
          <w:rFonts w:ascii="Arial"/>
        </w:rPr>
      </w:pPr>
    </w:p>
    <w:p>
      <w:pPr>
        <w:pStyle w:val="ListParagraph"/>
        <w:numPr>
          <w:ilvl w:val="2"/>
          <w:numId w:val="14"/>
        </w:numPr>
        <w:tabs>
          <w:tab w:pos="769" w:val="left" w:leader="none"/>
        </w:tabs>
        <w:spacing w:line="240" w:lineRule="auto" w:before="0" w:after="0"/>
        <w:ind w:left="769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Usul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pacing w:val="-2"/>
          <w:sz w:val="24"/>
        </w:rPr>
        <w:t>hatası</w:t>
      </w:r>
    </w:p>
    <w:p>
      <w:pPr>
        <w:pStyle w:val="BodyText"/>
        <w:spacing w:before="74"/>
        <w:rPr>
          <w:rFonts w:ascii="Arial"/>
        </w:rPr>
      </w:pPr>
    </w:p>
    <w:p>
      <w:pPr>
        <w:pStyle w:val="ListParagraph"/>
        <w:numPr>
          <w:ilvl w:val="2"/>
          <w:numId w:val="14"/>
        </w:numPr>
        <w:tabs>
          <w:tab w:pos="769" w:val="left" w:leader="none"/>
        </w:tabs>
        <w:spacing w:line="240" w:lineRule="auto" w:before="0" w:after="0"/>
        <w:ind w:left="769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Veri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pacing w:val="-2"/>
          <w:sz w:val="24"/>
        </w:rPr>
        <w:t>yanlışlığı</w:t>
      </w:r>
    </w:p>
    <w:p>
      <w:pPr>
        <w:pStyle w:val="BodyText"/>
        <w:spacing w:before="75"/>
        <w:rPr>
          <w:rFonts w:ascii="Arial"/>
        </w:rPr>
      </w:pPr>
    </w:p>
    <w:p>
      <w:pPr>
        <w:pStyle w:val="ListParagraph"/>
        <w:numPr>
          <w:ilvl w:val="2"/>
          <w:numId w:val="14"/>
        </w:numPr>
        <w:tabs>
          <w:tab w:pos="769" w:val="left" w:leader="none"/>
        </w:tabs>
        <w:spacing w:line="240" w:lineRule="auto" w:before="0" w:after="0"/>
        <w:ind w:left="769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Belge</w:t>
      </w:r>
      <w:r>
        <w:rPr>
          <w:rFonts w:ascii="Arial" w:hAnsi="Arial"/>
          <w:spacing w:val="-12"/>
          <w:sz w:val="24"/>
        </w:rPr>
        <w:t> </w:t>
      </w:r>
      <w:r>
        <w:rPr>
          <w:rFonts w:ascii="Arial" w:hAnsi="Arial"/>
          <w:sz w:val="24"/>
        </w:rPr>
        <w:t>veya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kanıtın</w:t>
      </w:r>
      <w:r>
        <w:rPr>
          <w:rFonts w:ascii="Arial" w:hAnsi="Arial"/>
          <w:spacing w:val="-10"/>
          <w:sz w:val="24"/>
        </w:rPr>
        <w:t> </w:t>
      </w:r>
      <w:r>
        <w:rPr>
          <w:rFonts w:ascii="Arial" w:hAnsi="Arial"/>
          <w:sz w:val="24"/>
        </w:rPr>
        <w:t>dikkate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pacing w:val="-2"/>
          <w:sz w:val="24"/>
        </w:rPr>
        <w:t>alınmaması</w:t>
      </w:r>
    </w:p>
    <w:p>
      <w:pPr>
        <w:pStyle w:val="BodyText"/>
        <w:spacing w:before="66"/>
        <w:rPr>
          <w:rFonts w:ascii="Arial"/>
        </w:rPr>
      </w:pPr>
    </w:p>
    <w:p>
      <w:pPr>
        <w:pStyle w:val="ListParagraph"/>
        <w:numPr>
          <w:ilvl w:val="2"/>
          <w:numId w:val="14"/>
        </w:numPr>
        <w:tabs>
          <w:tab w:pos="769" w:val="left" w:leader="none"/>
        </w:tabs>
        <w:spacing w:line="240" w:lineRule="auto" w:before="0" w:after="0"/>
        <w:ind w:left="769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pacing w:val="-2"/>
          <w:sz w:val="24"/>
        </w:rPr>
        <w:t>Diğer:………………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61"/>
        <w:rPr>
          <w:rFonts w:ascii="Arial"/>
        </w:rPr>
      </w:pPr>
    </w:p>
    <w:p>
      <w:pPr>
        <w:pStyle w:val="Heading6"/>
        <w:numPr>
          <w:ilvl w:val="1"/>
          <w:numId w:val="14"/>
        </w:numPr>
        <w:tabs>
          <w:tab w:pos="605" w:val="left" w:leader="none"/>
        </w:tabs>
        <w:spacing w:line="240" w:lineRule="auto" w:before="0" w:after="0"/>
        <w:ind w:left="605" w:right="0" w:hanging="464"/>
        <w:jc w:val="left"/>
        <w:rPr>
          <w:rFonts w:ascii="Arial"/>
        </w:rPr>
      </w:pPr>
      <w:r>
        <w:rPr>
          <w:rFonts w:ascii="Arial"/>
          <w:spacing w:val="-2"/>
        </w:rPr>
        <w:t>Talep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141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sahibinin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itiraz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sonucunda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talep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ettiği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husus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kısa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ve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açık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biçimde</w:t>
      </w:r>
      <w:r>
        <w:rPr>
          <w:rFonts w:ascii="Arial" w:hAnsi="Arial"/>
          <w:spacing w:val="-3"/>
        </w:rPr>
        <w:t> </w:t>
      </w:r>
      <w:r>
        <w:rPr>
          <w:rFonts w:ascii="Arial" w:hAnsi="Arial"/>
          <w:spacing w:val="-2"/>
        </w:rPr>
        <w:t>belirtilir.</w:t>
      </w:r>
    </w:p>
    <w:p>
      <w:pPr>
        <w:pStyle w:val="BodyText"/>
        <w:spacing w:after="0"/>
        <w:rPr>
          <w:rFonts w:ascii="Arial" w:hAnsi="Arial"/>
        </w:rPr>
        <w:sectPr>
          <w:headerReference w:type="even" r:id="rId8"/>
          <w:headerReference w:type="default" r:id="rId9"/>
          <w:pgSz w:w="11910" w:h="16840"/>
          <w:pgMar w:header="1427" w:footer="0" w:top="1780" w:bottom="280" w:left="1275" w:right="708"/>
          <w:pgNumType w:start="2"/>
        </w:sectPr>
      </w:pPr>
    </w:p>
    <w:p>
      <w:pPr>
        <w:pStyle w:val="Heading3"/>
        <w:spacing w:before="184"/>
      </w:pPr>
      <w:r>
        <w:rPr/>
        <w:t>İTİRAZ</w:t>
      </w:r>
      <w:r>
        <w:rPr>
          <w:spacing w:val="-2"/>
        </w:rPr>
        <w:t> GEREKÇELERİ</w:t>
      </w:r>
    </w:p>
    <w:p>
      <w:pPr>
        <w:pStyle w:val="BodyText"/>
        <w:spacing w:before="252"/>
        <w:rPr>
          <w:rFonts w:ascii="Arial"/>
          <w:b/>
          <w:sz w:val="28"/>
        </w:rPr>
      </w:pPr>
    </w:p>
    <w:p>
      <w:pPr>
        <w:spacing w:before="1"/>
        <w:ind w:left="141" w:right="0" w:firstLine="0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Her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bir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itiraz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iddiası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için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ayrı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b/>
          <w:sz w:val="24"/>
        </w:rPr>
        <w:t>İtiraz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Gerekçesi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Formu </w:t>
      </w:r>
      <w:r>
        <w:rPr>
          <w:rFonts w:ascii="Arial" w:hAnsi="Arial"/>
          <w:spacing w:val="-2"/>
          <w:sz w:val="24"/>
        </w:rPr>
        <w:t>düzenlenir.</w:t>
      </w:r>
    </w:p>
    <w:p>
      <w:pPr>
        <w:pStyle w:val="BodyText"/>
        <w:spacing w:before="275"/>
        <w:rPr>
          <w:rFonts w:ascii="Arial"/>
        </w:rPr>
      </w:pPr>
    </w:p>
    <w:p>
      <w:pPr>
        <w:pStyle w:val="Heading5"/>
        <w:spacing w:before="1"/>
        <w:ind w:left="142"/>
        <w:rPr>
          <w:rFonts w:ascii="Arial" w:hAnsi="Arial"/>
        </w:rPr>
      </w:pPr>
      <w:r>
        <w:rPr>
          <w:rFonts w:ascii="Arial" w:hAnsi="Arial"/>
        </w:rPr>
        <w:t>İTİRAZ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FORMU</w:t>
      </w:r>
    </w:p>
    <w:p>
      <w:pPr>
        <w:spacing w:before="138"/>
        <w:ind w:left="142" w:right="0" w:firstLine="0"/>
        <w:jc w:val="left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İtiraz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İddia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No: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sz w:val="24"/>
        </w:rPr>
        <w:t>1,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z w:val="24"/>
        </w:rPr>
        <w:t>2,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pacing w:val="-4"/>
          <w:sz w:val="24"/>
        </w:rPr>
        <w:t>3...</w:t>
      </w:r>
    </w:p>
    <w:p>
      <w:pPr>
        <w:spacing w:before="138"/>
        <w:ind w:left="142" w:right="0" w:firstLine="0"/>
        <w:jc w:val="left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İlgili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Ölçüt/Alt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Ölçüt: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sz w:val="24"/>
        </w:rPr>
        <w:t>Varsa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kodu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ve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adı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belirtilir.(Örnek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b/>
          <w:spacing w:val="-2"/>
          <w:sz w:val="24"/>
        </w:rPr>
        <w:t>A.1.1</w:t>
      </w:r>
      <w:r>
        <w:rPr>
          <w:rFonts w:ascii="Arial" w:hAnsi="Arial"/>
          <w:spacing w:val="-2"/>
          <w:sz w:val="24"/>
        </w:rPr>
        <w:t>).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2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918844</wp:posOffset>
                </wp:positionH>
                <wp:positionV relativeFrom="paragraph">
                  <wp:posOffset>223481</wp:posOffset>
                </wp:positionV>
                <wp:extent cx="580644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806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 h="0">
                              <a:moveTo>
                                <a:pt x="1437462" y="0"/>
                              </a:moveTo>
                              <a:lnTo>
                                <a:pt x="5806439" y="0"/>
                              </a:lnTo>
                            </a:path>
                            <a:path w="5806440" h="0">
                              <a:moveTo>
                                <a:pt x="0" y="0"/>
                              </a:moveTo>
                              <a:lnTo>
                                <a:pt x="141841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7.596945pt;width:457.2pt;height:.1pt;mso-position-horizontal-relative:page;mso-position-vertical-relative:paragraph;z-index:-15725568;mso-wrap-distance-left:0;mso-wrap-distance-right:0" id="docshape11" coordorigin="1447,352" coordsize="9144,0" path="m3711,352l10591,352m1447,352l3681,352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tabs>
          <w:tab w:pos="2450" w:val="left" w:leader="none"/>
        </w:tabs>
        <w:spacing w:before="165"/>
        <w:rPr>
          <w:rFonts w:ascii="Arial" w:hAnsi="Arial"/>
        </w:rPr>
      </w:pPr>
      <w:r>
        <w:rPr>
          <w:rFonts w:ascii="Arial" w:hAnsi="Arial"/>
          <w:spacing w:val="-4"/>
        </w:rPr>
        <w:t>Alan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İçerik</w:t>
      </w:r>
    </w:p>
    <w:p>
      <w:pPr>
        <w:pStyle w:val="BodyText"/>
        <w:spacing w:before="74"/>
        <w:rPr>
          <w:rFonts w:ascii="Arial"/>
          <w:b/>
          <w:sz w:val="20"/>
        </w:rPr>
      </w:pPr>
    </w:p>
    <w:p>
      <w:pPr>
        <w:spacing w:line="20" w:lineRule="exact"/>
        <w:ind w:left="167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5806440" cy="6350"/>
                <wp:effectExtent l="9525" t="0" r="0" b="3175"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806440" cy="6350"/>
                          <a:chExt cx="580644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74"/>
                            <a:ext cx="580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6440" h="0">
                                <a:moveTo>
                                  <a:pt x="1437462" y="0"/>
                                </a:moveTo>
                                <a:lnTo>
                                  <a:pt x="5806439" y="0"/>
                                </a:lnTo>
                              </a:path>
                              <a:path w="5806440" h="0">
                                <a:moveTo>
                                  <a:pt x="0" y="0"/>
                                </a:moveTo>
                                <a:lnTo>
                                  <a:pt x="1418412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7.2pt;height:.5pt;mso-position-horizontal-relative:char;mso-position-vertical-relative:line" id="docshapegroup12" coordorigin="0,0" coordsize="9144,10">
                <v:shape style="position:absolute;left:0;top:5;width:9144;height:2" id="docshape13" coordorigin="0,5" coordsize="9144,0" path="m2264,5l9144,5m0,5l2234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BodyText"/>
        <w:spacing w:before="237"/>
        <w:ind w:left="186"/>
        <w:rPr>
          <w:rFonts w:ascii="Arial" w:hAnsi="Arial"/>
        </w:rPr>
      </w:pPr>
      <w:r>
        <w:rPr>
          <w:rFonts w:ascii="Arial" w:hAnsi="Arial"/>
        </w:rPr>
        <w:t>İddia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Başlığı</w:t>
      </w:r>
    </w:p>
    <w:p>
      <w:pPr>
        <w:pStyle w:val="BodyText"/>
        <w:spacing w:line="360" w:lineRule="auto" w:before="30"/>
        <w:ind w:left="186" w:right="623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Usul Hatası / Maddi Hata / Delil Değerlendirme Eksikliği / V</w:t>
      </w:r>
      <w:r>
        <w:rPr>
          <w:rFonts w:ascii="Arial" w:hAnsi="Arial"/>
        </w:rPr>
        <w:t>eri</w:t>
      </w:r>
      <w:r>
        <w:rPr>
          <w:rFonts w:ascii="Arial" w:hAnsi="Arial"/>
          <w:spacing w:val="80"/>
        </w:rPr>
        <w:t> </w:t>
      </w:r>
      <w:r>
        <w:rPr>
          <w:rFonts w:ascii="Arial" w:hAnsi="Arial"/>
        </w:rPr>
        <w:t>yanlışlığı / Belge veya kanıtın dikkate alınmaması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1547" w:space="717"/>
            <w:col w:w="7663"/>
          </w:cols>
        </w:sectPr>
      </w:pPr>
    </w:p>
    <w:p>
      <w:pPr>
        <w:pStyle w:val="BodyText"/>
        <w:tabs>
          <w:tab w:pos="2450" w:val="left" w:leader="none"/>
        </w:tabs>
        <w:spacing w:before="205"/>
        <w:ind w:left="186"/>
        <w:rPr>
          <w:rFonts w:ascii="Arial" w:hAnsi="Arial"/>
        </w:rPr>
      </w:pPr>
      <w:r>
        <w:rPr>
          <w:rFonts w:ascii="Arial" w:hAnsi="Arial"/>
        </w:rPr>
        <w:t>İlgili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Ölçüt</w:t>
      </w:r>
      <w:r>
        <w:rPr>
          <w:rFonts w:ascii="Arial" w:hAnsi="Arial"/>
        </w:rPr>
        <w:tab/>
        <w:t>Yönetişim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Modeli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ve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İdari</w:t>
      </w:r>
      <w:r>
        <w:rPr>
          <w:rFonts w:ascii="Arial" w:hAnsi="Arial"/>
          <w:spacing w:val="-2"/>
        </w:rPr>
        <w:t> </w:t>
      </w:r>
      <w:r>
        <w:rPr>
          <w:rFonts w:ascii="Arial" w:hAnsi="Arial"/>
          <w:spacing w:val="-4"/>
        </w:rPr>
        <w:t>Yapı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7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spacing w:line="360" w:lineRule="auto" w:before="93"/>
        <w:ind w:left="186" w:right="38"/>
        <w:rPr>
          <w:rFonts w:ascii="Arial" w:hAnsi="Arial"/>
        </w:rPr>
      </w:pPr>
      <w:r>
        <w:rPr>
          <w:rFonts w:ascii="Arial" w:hAnsi="Arial"/>
        </w:rPr>
        <w:t>İlgili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Sayfa/Rapo</w:t>
      </w:r>
      <w:r>
        <w:rPr>
          <w:rFonts w:ascii="Arial" w:hAnsi="Arial"/>
        </w:rPr>
        <w:t>r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Bölümü</w:t>
      </w:r>
    </w:p>
    <w:p>
      <w:pPr>
        <w:pStyle w:val="BodyText"/>
        <w:spacing w:before="24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ind w:left="186"/>
        <w:rPr>
          <w:rFonts w:ascii="Arial"/>
        </w:rPr>
      </w:pPr>
      <w:r>
        <w:rPr>
          <w:rFonts w:ascii="Arial"/>
        </w:rPr>
        <w:t>Sayfa</w:t>
      </w:r>
      <w:r>
        <w:rPr>
          <w:rFonts w:ascii="Arial"/>
          <w:spacing w:val="-3"/>
        </w:rPr>
        <w:t> </w:t>
      </w:r>
      <w:r>
        <w:rPr>
          <w:rFonts w:ascii="Arial"/>
          <w:spacing w:val="-5"/>
        </w:rPr>
        <w:t>14</w:t>
      </w:r>
    </w:p>
    <w:p>
      <w:pPr>
        <w:pStyle w:val="BodyText"/>
        <w:spacing w:after="0"/>
        <w:rPr>
          <w:rFonts w:asci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2041" w:space="222"/>
            <w:col w:w="7664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32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spacing w:before="23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İddia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Özeti</w:t>
      </w:r>
    </w:p>
    <w:p>
      <w:pPr>
        <w:pStyle w:val="BodyText"/>
        <w:spacing w:line="360" w:lineRule="auto" w:before="92"/>
        <w:ind w:left="186" w:right="136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Değerlendirme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ekibi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kanıt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incelemesini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tamamlamadan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karar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vermiştir.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1374" w:space="889"/>
            <w:col w:w="7664"/>
          </w:cols>
        </w:sectPr>
      </w:pPr>
    </w:p>
    <w:p>
      <w:pPr>
        <w:pStyle w:val="BodyText"/>
        <w:spacing w:before="247"/>
        <w:rPr>
          <w:rFonts w:ascii="Arial"/>
        </w:rPr>
      </w:pPr>
    </w:p>
    <w:p>
      <w:pPr>
        <w:pStyle w:val="BodyText"/>
        <w:tabs>
          <w:tab w:pos="2450" w:val="left" w:leader="none"/>
        </w:tabs>
        <w:ind w:left="186"/>
        <w:rPr>
          <w:rFonts w:ascii="Arial"/>
        </w:rPr>
      </w:pPr>
      <w:r>
        <w:rPr>
          <w:rFonts w:ascii="Arial"/>
        </w:rPr>
        <w:t>Dayanak </w:t>
      </w:r>
      <w:r>
        <w:rPr>
          <w:rFonts w:ascii="Arial"/>
          <w:spacing w:val="-2"/>
        </w:rPr>
        <w:t>Belge</w:t>
      </w:r>
      <w:r>
        <w:rPr>
          <w:rFonts w:ascii="Arial"/>
        </w:rPr>
        <w:tab/>
      </w:r>
      <w:r>
        <w:rPr>
          <w:rFonts w:ascii="Arial"/>
          <w:spacing w:val="-2"/>
        </w:rPr>
        <w:t>EK-</w:t>
      </w:r>
      <w:r>
        <w:rPr>
          <w:rFonts w:ascii="Arial"/>
          <w:spacing w:val="-5"/>
        </w:rPr>
        <w:t>14</w:t>
      </w:r>
    </w:p>
    <w:p>
      <w:pPr>
        <w:pStyle w:val="BodyText"/>
        <w:spacing w:before="22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spacing w:line="360" w:lineRule="auto" w:before="92"/>
        <w:ind w:left="186"/>
        <w:rPr>
          <w:rFonts w:ascii="Arial" w:hAnsi="Arial"/>
        </w:rPr>
      </w:pPr>
      <w:r>
        <w:rPr>
          <w:rFonts w:ascii="Arial" w:hAnsi="Arial"/>
        </w:rPr>
        <w:t>İddiaya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Dayana</w:t>
      </w:r>
      <w:r>
        <w:rPr>
          <w:rFonts w:ascii="Arial" w:hAnsi="Arial"/>
        </w:rPr>
        <w:t>k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Düzenleme</w:t>
      </w:r>
    </w:p>
    <w:p>
      <w:pPr>
        <w:pStyle w:val="BodyText"/>
        <w:spacing w:before="267"/>
        <w:ind w:left="186"/>
        <w:rPr>
          <w:rFonts w:ascii="Arial"/>
        </w:rPr>
      </w:pPr>
      <w:r>
        <w:rPr>
          <w:rFonts w:ascii="Arial"/>
          <w:spacing w:val="-2"/>
        </w:rPr>
        <w:t>Talep</w:t>
      </w:r>
    </w:p>
    <w:p>
      <w:pPr>
        <w:pStyle w:val="BodyText"/>
        <w:spacing w:before="23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ESG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2.3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/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YÖKAK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KAP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Kılavuzu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Md.</w:t>
      </w:r>
      <w:r>
        <w:rPr>
          <w:rFonts w:ascii="Arial" w:hAnsi="Arial"/>
          <w:spacing w:val="-1"/>
        </w:rPr>
        <w:t> </w:t>
      </w:r>
      <w:r>
        <w:rPr>
          <w:rFonts w:ascii="Arial" w:hAnsi="Arial"/>
          <w:spacing w:val="-5"/>
        </w:rPr>
        <w:t>12</w:t>
      </w:r>
    </w:p>
    <w:p>
      <w:pPr>
        <w:pStyle w:val="BodyText"/>
        <w:spacing w:before="129"/>
        <w:rPr>
          <w:rFonts w:ascii="Arial"/>
        </w:rPr>
      </w:pPr>
    </w:p>
    <w:p>
      <w:pPr>
        <w:pStyle w:val="BodyText"/>
        <w:tabs>
          <w:tab w:pos="921" w:val="left" w:leader="none"/>
          <w:tab w:pos="2910" w:val="left" w:leader="none"/>
          <w:tab w:pos="4523" w:val="left" w:leader="none"/>
          <w:tab w:pos="5097" w:val="left" w:leader="none"/>
          <w:tab w:pos="6192" w:val="left" w:leader="none"/>
        </w:tabs>
        <w:spacing w:line="360" w:lineRule="auto"/>
        <w:ind w:left="186" w:right="623"/>
        <w:rPr>
          <w:rFonts w:ascii="Arial" w:hAnsi="Arial"/>
        </w:rPr>
      </w:pPr>
      <w:r>
        <w:rPr>
          <w:rFonts w:ascii="Arial" w:hAnsi="Arial"/>
          <w:spacing w:val="-2"/>
        </w:rPr>
        <w:t>İlgili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kanıt/bulgunun*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incelenerek,</w:t>
      </w:r>
      <w:r>
        <w:rPr>
          <w:rFonts w:ascii="Arial" w:hAnsi="Arial"/>
        </w:rPr>
        <w:tab/>
      </w:r>
      <w:r>
        <w:rPr>
          <w:rFonts w:ascii="Arial" w:hAnsi="Arial"/>
          <w:spacing w:val="-4"/>
        </w:rPr>
        <w:t>alt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ölçütün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yeniden</w:t>
      </w:r>
      <w:r>
        <w:rPr>
          <w:rFonts w:ascii="Arial" w:hAnsi="Arial"/>
          <w:spacing w:val="-2"/>
        </w:rPr>
        <w:t> değerlendirilmesi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2015" w:space="249"/>
            <w:col w:w="7663"/>
          </w:cols>
        </w:sectPr>
      </w:pPr>
    </w:p>
    <w:p>
      <w:pPr>
        <w:spacing w:line="20" w:lineRule="exact"/>
        <w:ind w:left="167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5806440" cy="6350"/>
                <wp:effectExtent l="9525" t="0" r="0" b="3175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806440" cy="6350"/>
                          <a:chExt cx="5806440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3174"/>
                            <a:ext cx="580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6440" h="0">
                                <a:moveTo>
                                  <a:pt x="1437462" y="0"/>
                                </a:moveTo>
                                <a:lnTo>
                                  <a:pt x="5806439" y="0"/>
                                </a:lnTo>
                              </a:path>
                              <a:path w="5806440" h="0">
                                <a:moveTo>
                                  <a:pt x="0" y="0"/>
                                </a:moveTo>
                                <a:lnTo>
                                  <a:pt x="1418412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7.2pt;height:.5pt;mso-position-horizontal-relative:char;mso-position-vertical-relative:line" id="docshapegroup14" coordorigin="0,0" coordsize="9144,10">
                <v:shape style="position:absolute;left:0;top:5;width:9144;height:2" id="docshape15" coordorigin="0,5" coordsize="9144,0" path="m2264,5l9144,5m0,5l2234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before="35"/>
        <w:ind w:left="141" w:right="709" w:firstLine="0"/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*: </w:t>
      </w:r>
      <w:r>
        <w:rPr>
          <w:rFonts w:ascii="Arial" w:hAnsi="Arial"/>
          <w:sz w:val="20"/>
        </w:rPr>
        <w:t>İtiraza konu değerlendirmeye ilişkin olarak, değerlendirme sürecinde değerlendirme </w:t>
      </w:r>
      <w:r>
        <w:rPr>
          <w:rFonts w:ascii="Arial" w:hAnsi="Arial"/>
          <w:sz w:val="20"/>
        </w:rPr>
        <w:t>takımına</w:t>
      </w:r>
      <w:r>
        <w:rPr>
          <w:rFonts w:ascii="Arial" w:hAnsi="Arial"/>
          <w:sz w:val="20"/>
        </w:rPr>
        <w:t> sunulmuş olan kanıtlar esas alınır. Değerlendirme süreci tamamlandıktan sonra oluşturulan </w:t>
      </w:r>
      <w:r>
        <w:rPr>
          <w:rFonts w:ascii="Arial" w:hAnsi="Arial"/>
          <w:sz w:val="20"/>
        </w:rPr>
        <w:t>veya</w:t>
      </w:r>
      <w:r>
        <w:rPr>
          <w:rFonts w:ascii="Arial" w:hAnsi="Arial"/>
          <w:sz w:val="20"/>
        </w:rPr>
        <w:t> değerlendirme sürecinde sunulmamış yeni performans kanıtları değerlendirmeye alınmaz. </w:t>
      </w:r>
      <w:r>
        <w:rPr>
          <w:rFonts w:ascii="Arial" w:hAnsi="Arial"/>
          <w:sz w:val="20"/>
        </w:rPr>
        <w:t>Bununla</w:t>
      </w:r>
      <w:r>
        <w:rPr>
          <w:rFonts w:ascii="Arial" w:hAnsi="Arial"/>
          <w:sz w:val="20"/>
        </w:rPr>
        <w:t> birlikte, bir kanıtın değerlendirme sürecinde sunulduğunu veya itiraza konu usul, işlem ya da </w:t>
      </w:r>
      <w:r>
        <w:rPr>
          <w:rFonts w:ascii="Arial" w:hAnsi="Arial"/>
          <w:sz w:val="20"/>
        </w:rPr>
        <w:t>maddi</w:t>
      </w:r>
      <w:r>
        <w:rPr>
          <w:rFonts w:ascii="Arial" w:hAnsi="Arial"/>
          <w:sz w:val="20"/>
        </w:rPr>
        <w:t> hatayı belgeleyen bilgi ve belgeler incelemede dikkate alınabilir. (elektronik yazışma, sistem </w:t>
      </w:r>
      <w:r>
        <w:rPr>
          <w:rFonts w:ascii="Arial" w:hAnsi="Arial"/>
          <w:sz w:val="20"/>
        </w:rPr>
        <w:t>kaydı,</w:t>
      </w:r>
      <w:r>
        <w:rPr>
          <w:rFonts w:ascii="Arial" w:hAnsi="Arial"/>
          <w:sz w:val="20"/>
        </w:rPr>
        <w:t> tutanak vb).</w:t>
      </w:r>
    </w:p>
    <w:p>
      <w:pPr>
        <w:spacing w:after="0"/>
        <w:jc w:val="both"/>
        <w:rPr>
          <w:rFonts w:ascii="Arial" w:hAns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46"/>
        <w:rPr>
          <w:rFonts w:ascii="Arial"/>
          <w:sz w:val="28"/>
        </w:rPr>
      </w:pPr>
    </w:p>
    <w:p>
      <w:pPr>
        <w:pStyle w:val="Heading4"/>
      </w:pPr>
      <w:r>
        <w:rPr/>
        <w:t>KANIT</w:t>
      </w:r>
      <w:r>
        <w:rPr>
          <w:spacing w:val="-2"/>
        </w:rPr>
        <w:t> </w:t>
      </w:r>
      <w:r>
        <w:rPr/>
        <w:t>ve</w:t>
      </w:r>
      <w:r>
        <w:rPr>
          <w:spacing w:val="-2"/>
        </w:rPr>
        <w:t> </w:t>
      </w:r>
      <w:r>
        <w:rPr/>
        <w:t>BELGELER</w:t>
      </w:r>
      <w:r>
        <w:rPr>
          <w:spacing w:val="-1"/>
        </w:rPr>
        <w:t> </w:t>
      </w:r>
      <w:r>
        <w:rPr>
          <w:spacing w:val="-2"/>
        </w:rPr>
        <w:t>MATRİSİ</w:t>
      </w:r>
    </w:p>
    <w:p>
      <w:pPr>
        <w:pStyle w:val="BodyText"/>
        <w:spacing w:before="252"/>
        <w:rPr>
          <w:rFonts w:ascii="Arial"/>
          <w:b/>
          <w:sz w:val="28"/>
        </w:rPr>
      </w:pPr>
    </w:p>
    <w:p>
      <w:pPr>
        <w:pStyle w:val="Heading5"/>
        <w:spacing w:before="1"/>
        <w:rPr>
          <w:rFonts w:ascii="Arial" w:hAnsi="Arial"/>
        </w:rPr>
      </w:pPr>
      <w:r>
        <w:rPr>
          <w:rFonts w:ascii="Arial" w:hAnsi="Arial"/>
        </w:rPr>
        <w:t>KANIT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MATRİSİ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4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Heading6"/>
        <w:spacing w:line="360" w:lineRule="auto" w:before="92"/>
        <w:ind w:left="513" w:right="31" w:hanging="141"/>
        <w:rPr>
          <w:rFonts w:ascii="Arial" w:hAnsi="Arial"/>
        </w:rPr>
      </w:pPr>
      <w:r>
        <w:rPr>
          <w:rFonts w:ascii="Arial" w:hAnsi="Arial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918844</wp:posOffset>
                </wp:positionH>
                <wp:positionV relativeFrom="paragraph">
                  <wp:posOffset>-109190</wp:posOffset>
                </wp:positionV>
                <wp:extent cx="6245860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6245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860" h="0">
                              <a:moveTo>
                                <a:pt x="4184650" y="0"/>
                              </a:moveTo>
                              <a:lnTo>
                                <a:pt x="6245859" y="0"/>
                              </a:lnTo>
                            </a:path>
                            <a:path w="6245860" h="0">
                              <a:moveTo>
                                <a:pt x="3087370" y="0"/>
                              </a:moveTo>
                              <a:lnTo>
                                <a:pt x="4165600" y="0"/>
                              </a:lnTo>
                            </a:path>
                            <a:path w="6245860" h="0">
                              <a:moveTo>
                                <a:pt x="2172335" y="0"/>
                              </a:moveTo>
                              <a:lnTo>
                                <a:pt x="3068320" y="0"/>
                              </a:lnTo>
                            </a:path>
                            <a:path w="6245860" h="0">
                              <a:moveTo>
                                <a:pt x="655586" y="0"/>
                              </a:moveTo>
                              <a:lnTo>
                                <a:pt x="2153285" y="0"/>
                              </a:lnTo>
                            </a:path>
                            <a:path w="6245860" h="0">
                              <a:moveTo>
                                <a:pt x="0" y="0"/>
                              </a:moveTo>
                              <a:lnTo>
                                <a:pt x="636536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-8.597688pt;width:491.8pt;height:.1pt;mso-position-horizontal-relative:page;mso-position-vertical-relative:paragraph;z-index:15733248" id="docshape16" coordorigin="1447,-172" coordsize="9836,0" path="m8037,-172l11283,-172m6309,-172l8007,-172m4868,-172l6279,-172m2479,-172l4838,-172m1447,-172l2449,-172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" w:hAnsi="Arial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918844</wp:posOffset>
                </wp:positionH>
                <wp:positionV relativeFrom="paragraph">
                  <wp:posOffset>752504</wp:posOffset>
                </wp:positionV>
                <wp:extent cx="6245860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245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860" h="0">
                              <a:moveTo>
                                <a:pt x="4184650" y="0"/>
                              </a:moveTo>
                              <a:lnTo>
                                <a:pt x="6245859" y="0"/>
                              </a:lnTo>
                            </a:path>
                            <a:path w="6245860" h="0">
                              <a:moveTo>
                                <a:pt x="3087370" y="0"/>
                              </a:moveTo>
                              <a:lnTo>
                                <a:pt x="4165600" y="0"/>
                              </a:lnTo>
                            </a:path>
                            <a:path w="6245860" h="0">
                              <a:moveTo>
                                <a:pt x="2172335" y="0"/>
                              </a:moveTo>
                              <a:lnTo>
                                <a:pt x="3068320" y="0"/>
                              </a:lnTo>
                            </a:path>
                            <a:path w="6245860" h="0">
                              <a:moveTo>
                                <a:pt x="655586" y="0"/>
                              </a:moveTo>
                              <a:lnTo>
                                <a:pt x="2153285" y="0"/>
                              </a:lnTo>
                            </a:path>
                            <a:path w="6245860" h="0">
                              <a:moveTo>
                                <a:pt x="0" y="0"/>
                              </a:moveTo>
                              <a:lnTo>
                                <a:pt x="636536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59.252312pt;width:491.8pt;height:.1pt;mso-position-horizontal-relative:page;mso-position-vertical-relative:paragraph;z-index:15733760" id="docshape17" coordorigin="1447,1185" coordsize="9836,0" path="m8037,1185l11283,1185m6309,1185l8007,1185m4868,1185l6279,1185m2479,1185l4838,1185m1447,1185l2449,1185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" w:hAnsi="Arial"/>
          <w:spacing w:val="-2"/>
        </w:rPr>
        <w:t>Ka</w:t>
      </w:r>
      <w:r>
        <w:rPr>
          <w:rFonts w:ascii="Arial" w:hAnsi="Arial"/>
          <w:spacing w:val="-2"/>
        </w:rPr>
        <w:t>nıt</w:t>
      </w:r>
      <w:r>
        <w:rPr>
          <w:rFonts w:ascii="Arial" w:hAnsi="Arial"/>
          <w:spacing w:val="-2"/>
        </w:rPr>
        <w:t> </w:t>
      </w:r>
      <w:r>
        <w:rPr>
          <w:rFonts w:ascii="Arial" w:hAnsi="Arial"/>
          <w:spacing w:val="-6"/>
        </w:rPr>
        <w:t>No</w:t>
      </w:r>
    </w:p>
    <w:p>
      <w:pPr>
        <w:pStyle w:val="BodyText"/>
        <w:spacing w:before="23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tabs>
          <w:tab w:pos="2287" w:val="left" w:leader="none"/>
          <w:tab w:pos="4105" w:val="left" w:leader="none"/>
          <w:tab w:pos="6400" w:val="left" w:leader="none"/>
        </w:tabs>
        <w:spacing w:before="0"/>
        <w:ind w:left="373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Belge</w:t>
      </w:r>
      <w:r>
        <w:rPr>
          <w:rFonts w:ascii="Arial" w:hAnsi="Arial"/>
          <w:b/>
          <w:spacing w:val="-5"/>
          <w:sz w:val="24"/>
        </w:rPr>
        <w:t> Adı</w:t>
      </w:r>
      <w:r>
        <w:rPr>
          <w:rFonts w:ascii="Arial" w:hAnsi="Arial"/>
          <w:b/>
          <w:sz w:val="24"/>
        </w:rPr>
        <w:tab/>
        <w:t>İlgili</w:t>
      </w:r>
      <w:r>
        <w:rPr>
          <w:rFonts w:ascii="Arial" w:hAnsi="Arial"/>
          <w:b/>
          <w:spacing w:val="-4"/>
          <w:sz w:val="24"/>
        </w:rPr>
        <w:t> İddia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Sayfa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Açıklama</w:t>
      </w:r>
    </w:p>
    <w:p>
      <w:pPr>
        <w:spacing w:after="0"/>
        <w:jc w:val="left"/>
        <w:rPr>
          <w:rFonts w:ascii="Arial" w:hAnsi="Arial"/>
          <w:b/>
          <w:sz w:val="24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1013" w:space="444"/>
            <w:col w:w="8470"/>
          </w:cols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0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tabs>
          <w:tab w:pos="1219" w:val="left" w:leader="none"/>
          <w:tab w:pos="3984" w:val="left" w:leader="none"/>
          <w:tab w:pos="5949" w:val="right" w:leader="none"/>
        </w:tabs>
        <w:spacing w:before="299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01</w:t>
      </w:r>
      <w:r>
        <w:rPr>
          <w:rFonts w:ascii="Arial" w:hAnsi="Arial"/>
        </w:rPr>
        <w:tab/>
        <w:t>Senato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Kararı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A.1.1.</w:t>
      </w:r>
      <w:r>
        <w:rPr/>
        <w:tab/>
      </w:r>
      <w:r>
        <w:rPr>
          <w:rFonts w:ascii="Arial" w:hAnsi="Arial"/>
          <w:spacing w:val="-10"/>
        </w:rPr>
        <w:t>3</w:t>
      </w:r>
    </w:p>
    <w:p>
      <w:pPr>
        <w:pStyle w:val="BodyText"/>
        <w:spacing w:line="360" w:lineRule="auto" w:before="92"/>
        <w:ind w:left="187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Süreç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yanlış/hatalı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yürütülmüştür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5990" w:space="600"/>
            <w:col w:w="3337"/>
          </w:cols>
        </w:sectPr>
      </w:pPr>
    </w:p>
    <w:p>
      <w:pPr>
        <w:pStyle w:val="BodyText"/>
        <w:spacing w:before="769"/>
        <w:ind w:left="186"/>
        <w:rPr>
          <w:rFonts w:ascii="Arial"/>
        </w:rPr>
      </w:pPr>
      <w:r>
        <w:rPr>
          <w:rFonts w:ascii="Arial"/>
          <w:spacing w:val="-2"/>
        </w:rPr>
        <w:t>EK-</w:t>
      </w:r>
      <w:r>
        <w:rPr>
          <w:rFonts w:ascii="Arial"/>
          <w:spacing w:val="-5"/>
        </w:rPr>
        <w:t>07</w:t>
      </w:r>
    </w:p>
    <w:p>
      <w:pPr>
        <w:pStyle w:val="BodyText"/>
        <w:spacing w:line="360" w:lineRule="auto" w:before="562"/>
        <w:ind w:left="186" w:right="37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Saha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Ziyare</w:t>
      </w:r>
      <w:r>
        <w:rPr>
          <w:rFonts w:ascii="Arial" w:hAnsi="Arial"/>
        </w:rPr>
        <w:t>t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Tutanağı</w:t>
      </w:r>
    </w:p>
    <w:p>
      <w:pPr>
        <w:pStyle w:val="ListParagraph"/>
        <w:numPr>
          <w:ilvl w:val="2"/>
          <w:numId w:val="15"/>
        </w:numPr>
        <w:tabs>
          <w:tab w:pos="2017" w:val="left" w:leader="none"/>
          <w:tab w:pos="2151" w:val="right" w:leader="none"/>
        </w:tabs>
        <w:spacing w:line="240" w:lineRule="auto" w:before="769" w:after="0"/>
        <w:ind w:left="2017" w:right="0" w:hanging="1831"/>
        <w:jc w:val="left"/>
        <w:rPr>
          <w:rFonts w:ascii="Arial"/>
          <w:sz w:val="24"/>
        </w:rPr>
      </w:pPr>
      <w:r>
        <w:rPr/>
        <w:br w:type="column"/>
      </w:r>
      <w:r>
        <w:rPr>
          <w:sz w:val="24"/>
        </w:rPr>
        <w:tab/>
      </w:r>
      <w:r>
        <w:rPr>
          <w:rFonts w:ascii="Arial"/>
          <w:spacing w:val="-10"/>
          <w:sz w:val="24"/>
        </w:rPr>
        <w:t>8</w:t>
      </w:r>
    </w:p>
    <w:p>
      <w:pPr>
        <w:pStyle w:val="BodyText"/>
        <w:spacing w:line="360" w:lineRule="auto" w:before="562"/>
        <w:ind w:left="187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Kanıt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değerlendirme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eksikliği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bulunmaktadır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4" w:equalWidth="0">
            <w:col w:w="894" w:space="138"/>
            <w:col w:w="1587" w:space="1179"/>
            <w:col w:w="2192" w:space="600"/>
            <w:col w:w="3337"/>
          </w:cols>
        </w:sectPr>
      </w:pPr>
    </w:p>
    <w:p>
      <w:pPr>
        <w:pStyle w:val="BodyText"/>
        <w:tabs>
          <w:tab w:pos="1219" w:val="left" w:leader="none"/>
          <w:tab w:pos="4011" w:val="left" w:leader="none"/>
          <w:tab w:pos="5949" w:val="right" w:leader="none"/>
        </w:tabs>
        <w:spacing w:before="746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15</w:t>
      </w:r>
      <w:r>
        <w:rPr>
          <w:rFonts w:ascii="Arial" w:hAnsi="Arial"/>
        </w:rPr>
        <w:tab/>
        <w:t>E-posta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Yazışması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D.2.1</w:t>
      </w:r>
      <w:r>
        <w:rPr/>
        <w:tab/>
      </w:r>
      <w:r>
        <w:rPr>
          <w:rFonts w:ascii="Arial" w:hAnsi="Arial"/>
          <w:spacing w:val="-10"/>
        </w:rPr>
        <w:t>2</w:t>
      </w:r>
    </w:p>
    <w:p>
      <w:pPr>
        <w:pStyle w:val="BodyText"/>
        <w:spacing w:line="360" w:lineRule="auto" w:before="333"/>
        <w:ind w:left="187" w:right="449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D.2.1 </w:t>
      </w:r>
      <w:r>
        <w:rPr>
          <w:rFonts w:ascii="Arial" w:hAnsi="Arial"/>
        </w:rPr>
        <w:t>zamanında</w:t>
      </w:r>
      <w:r>
        <w:rPr>
          <w:rFonts w:ascii="Arial" w:hAnsi="Arial"/>
        </w:rPr>
        <w:t> gönderildiğini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gösteren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e</w:t>
      </w:r>
      <w:r>
        <w:rPr>
          <w:rFonts w:ascii="Arial" w:hAnsi="Arial"/>
        </w:rPr>
        <w:t>-</w:t>
      </w:r>
      <w:r>
        <w:rPr>
          <w:rFonts w:ascii="Arial" w:hAnsi="Arial"/>
          <w:spacing w:val="-2"/>
        </w:rPr>
        <w:t>posta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5990" w:space="600"/>
            <w:col w:w="3337"/>
          </w:cols>
        </w:sectPr>
      </w:pPr>
    </w:p>
    <w:p>
      <w:pPr>
        <w:pStyle w:val="BodyText"/>
        <w:spacing w:before="179"/>
        <w:rPr>
          <w:rFonts w:ascii="Arial"/>
          <w:sz w:val="28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918844</wp:posOffset>
                </wp:positionH>
                <wp:positionV relativeFrom="paragraph">
                  <wp:posOffset>-281667</wp:posOffset>
                </wp:positionV>
                <wp:extent cx="6245860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245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860" h="0">
                              <a:moveTo>
                                <a:pt x="4184650" y="0"/>
                              </a:moveTo>
                              <a:lnTo>
                                <a:pt x="6245859" y="0"/>
                              </a:lnTo>
                            </a:path>
                            <a:path w="6245860" h="0">
                              <a:moveTo>
                                <a:pt x="3087370" y="0"/>
                              </a:moveTo>
                              <a:lnTo>
                                <a:pt x="4165600" y="0"/>
                              </a:lnTo>
                            </a:path>
                            <a:path w="6245860" h="0">
                              <a:moveTo>
                                <a:pt x="2172335" y="0"/>
                              </a:moveTo>
                              <a:lnTo>
                                <a:pt x="3068320" y="0"/>
                              </a:lnTo>
                            </a:path>
                            <a:path w="6245860" h="0">
                              <a:moveTo>
                                <a:pt x="655586" y="0"/>
                              </a:moveTo>
                              <a:lnTo>
                                <a:pt x="2153285" y="0"/>
                              </a:lnTo>
                            </a:path>
                            <a:path w="6245860" h="0">
                              <a:moveTo>
                                <a:pt x="0" y="0"/>
                              </a:moveTo>
                              <a:lnTo>
                                <a:pt x="636536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-22.178547pt;width:491.8pt;height:.1pt;mso-position-horizontal-relative:page;mso-position-vertical-relative:paragraph;z-index:15734272" id="docshape18" coordorigin="1447,-444" coordsize="9836,0" path="m8037,-444l11283,-444m6309,-444l8007,-444m4868,-444l6279,-444m2479,-444l4838,-444m1447,-444l2449,-444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KRİTİK</w:t>
      </w:r>
      <w:r>
        <w:rPr>
          <w:spacing w:val="-2"/>
        </w:rPr>
        <w:t> KURAL</w:t>
      </w:r>
    </w:p>
    <w:p>
      <w:pPr>
        <w:pStyle w:val="BodyText"/>
        <w:spacing w:before="161"/>
        <w:ind w:left="141"/>
        <w:rPr>
          <w:rFonts w:ascii="Arial"/>
        </w:rPr>
      </w:pPr>
      <w:r>
        <w:rPr>
          <w:rFonts w:ascii="Arial"/>
        </w:rPr>
        <w:t>Her </w:t>
      </w:r>
      <w:r>
        <w:rPr>
          <w:rFonts w:ascii="Arial"/>
          <w:spacing w:val="-2"/>
        </w:rPr>
        <w:t>belge: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6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z w:val="24"/>
        </w:rPr>
        <w:t>yalnızca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ilgili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iddiaya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2"/>
          <w:sz w:val="24"/>
        </w:rPr>
        <w:t>bağlanmalı,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6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z w:val="24"/>
        </w:rPr>
        <w:t>açıklama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pacing w:val="-2"/>
          <w:sz w:val="24"/>
        </w:rPr>
        <w:t>içermeli,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6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pacing w:val="-2"/>
          <w:sz w:val="24"/>
        </w:rPr>
        <w:t>numaralandırılmalı,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6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z w:val="24"/>
        </w:rPr>
        <w:t>gereksiz tekrar </w:t>
      </w:r>
      <w:r>
        <w:rPr>
          <w:rFonts w:ascii="Arial" w:hAnsi="Arial"/>
          <w:spacing w:val="-2"/>
          <w:sz w:val="24"/>
        </w:rPr>
        <w:t>içermemeli,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16"/>
        </w:numPr>
        <w:tabs>
          <w:tab w:pos="861" w:val="left" w:leader="none"/>
        </w:tabs>
        <w:spacing w:line="480" w:lineRule="auto" w:before="0" w:after="0"/>
        <w:ind w:left="861" w:right="712" w:hanging="360"/>
        <w:jc w:val="left"/>
        <w:rPr>
          <w:rFonts w:ascii="Arial" w:hAnsi="Arial"/>
          <w:b/>
          <w:sz w:val="20"/>
        </w:rPr>
      </w:pPr>
      <w:r>
        <w:rPr>
          <w:rFonts w:ascii="Arial" w:hAnsi="Arial"/>
          <w:sz w:val="24"/>
        </w:rPr>
        <w:t>itiraza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ilişkin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ilgili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toplantı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veya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görüşmelerin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imzalı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katılımcı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belgeleri</w:t>
      </w:r>
      <w:r>
        <w:rPr>
          <w:rFonts w:ascii="Arial" w:hAnsi="Arial"/>
          <w:spacing w:val="78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z w:val="24"/>
        </w:rPr>
        <w:t> dosyaya eklenmelidir.</w:t>
      </w:r>
    </w:p>
    <w:p>
      <w:pPr>
        <w:pStyle w:val="ListParagraph"/>
        <w:numPr>
          <w:ilvl w:val="0"/>
          <w:numId w:val="16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b/>
          <w:sz w:val="20"/>
        </w:rPr>
      </w:pPr>
      <w:r>
        <w:rPr>
          <w:rFonts w:ascii="Arial" w:hAnsi="Arial"/>
          <w:sz w:val="24"/>
        </w:rPr>
        <w:t>Uygun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gerekçe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ve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kanıt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sunulmayan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başvurular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pacing w:val="-2"/>
          <w:sz w:val="24"/>
        </w:rPr>
        <w:t>reddedilir.</w:t>
      </w:r>
    </w:p>
    <w:p>
      <w:pPr>
        <w:pStyle w:val="ListParagraph"/>
        <w:spacing w:after="0" w:line="240" w:lineRule="auto"/>
        <w:jc w:val="left"/>
        <w:rPr>
          <w:rFonts w:ascii="Arial" w:hAnsi="Arial"/>
          <w:b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46"/>
        <w:rPr>
          <w:rFonts w:ascii="Arial"/>
          <w:sz w:val="28"/>
        </w:rPr>
      </w:pPr>
    </w:p>
    <w:p>
      <w:pPr>
        <w:pStyle w:val="Heading3"/>
      </w:pPr>
      <w:r>
        <w:rPr/>
        <w:t>EKLER</w:t>
      </w:r>
      <w:r>
        <w:rPr>
          <w:spacing w:val="-3"/>
        </w:rPr>
        <w:t> </w:t>
      </w:r>
      <w:r>
        <w:rPr>
          <w:spacing w:val="-2"/>
        </w:rPr>
        <w:t>DİZİNİ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918844</wp:posOffset>
                </wp:positionH>
                <wp:positionV relativeFrom="paragraph">
                  <wp:posOffset>238135</wp:posOffset>
                </wp:positionV>
                <wp:extent cx="5821680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 h="0">
                              <a:moveTo>
                                <a:pt x="4374515" y="0"/>
                              </a:moveTo>
                              <a:lnTo>
                                <a:pt x="5821680" y="0"/>
                              </a:lnTo>
                            </a:path>
                            <a:path w="5821680" h="0">
                              <a:moveTo>
                                <a:pt x="1250950" y="0"/>
                              </a:moveTo>
                              <a:lnTo>
                                <a:pt x="4355465" y="0"/>
                              </a:lnTo>
                            </a:path>
                            <a:path w="5821680" h="0">
                              <a:moveTo>
                                <a:pt x="0" y="0"/>
                              </a:moveTo>
                              <a:lnTo>
                                <a:pt x="123190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75082pt;width:458.4pt;height:.1pt;mso-position-horizontal-relative:page;mso-position-vertical-relative:paragraph;z-index:-15722496;mso-wrap-distance-left:0;mso-wrap-distance-right:0" id="docshape19" coordorigin="1447,375" coordsize="9168,0" path="m8336,375l10615,375m3417,375l8306,375m1447,375l3387,375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40"/>
        <w:rPr>
          <w:rFonts w:ascii="Arial"/>
          <w:b/>
          <w:sz w:val="28"/>
        </w:rPr>
      </w:pPr>
    </w:p>
    <w:p>
      <w:pPr>
        <w:pStyle w:val="Heading6"/>
        <w:tabs>
          <w:tab w:pos="2156" w:val="left" w:leader="none"/>
          <w:tab w:pos="7499" w:val="left" w:leader="none"/>
        </w:tabs>
        <w:rPr>
          <w:rFonts w:ascii="Arial" w:hAnsi="Arial"/>
        </w:rPr>
      </w:pPr>
      <w:r>
        <w:rPr>
          <w:rFonts w:ascii="Arial" w:hAnsi="Arial"/>
        </w:rPr>
        <w:t>Ek </w:t>
      </w:r>
      <w:r>
        <w:rPr>
          <w:rFonts w:ascii="Arial" w:hAnsi="Arial"/>
          <w:spacing w:val="-5"/>
        </w:rPr>
        <w:t>No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Belge</w:t>
      </w:r>
      <w:r>
        <w:rPr>
          <w:rFonts w:ascii="Arial" w:hAnsi="Arial"/>
        </w:rPr>
        <w:tab/>
        <w:t>Sayfa</w:t>
      </w:r>
      <w:r>
        <w:rPr>
          <w:rFonts w:ascii="Arial" w:hAnsi="Arial"/>
          <w:spacing w:val="-3"/>
        </w:rPr>
        <w:t> </w:t>
      </w:r>
      <w:r>
        <w:rPr>
          <w:rFonts w:ascii="Arial" w:hAnsi="Arial"/>
          <w:spacing w:val="-2"/>
        </w:rPr>
        <w:t>Sayısı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9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918844</wp:posOffset>
                </wp:positionH>
                <wp:positionV relativeFrom="paragraph">
                  <wp:posOffset>233754</wp:posOffset>
                </wp:positionV>
                <wp:extent cx="582168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 h="0">
                              <a:moveTo>
                                <a:pt x="4374515" y="0"/>
                              </a:moveTo>
                              <a:lnTo>
                                <a:pt x="5821680" y="0"/>
                              </a:lnTo>
                            </a:path>
                            <a:path w="5821680" h="0">
                              <a:moveTo>
                                <a:pt x="1250950" y="0"/>
                              </a:moveTo>
                              <a:lnTo>
                                <a:pt x="4355465" y="0"/>
                              </a:lnTo>
                            </a:path>
                            <a:path w="5821680" h="0">
                              <a:moveTo>
                                <a:pt x="0" y="0"/>
                              </a:moveTo>
                              <a:lnTo>
                                <a:pt x="123190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405874pt;width:458.4pt;height:.1pt;mso-position-horizontal-relative:page;mso-position-vertical-relative:paragraph;z-index:-15721984;mso-wrap-distance-left:0;mso-wrap-distance-right:0" id="docshape20" coordorigin="1447,368" coordsize="9168,0" path="m8336,368l10615,368m3417,368l8306,368m1447,368l3387,368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83"/>
        <w:rPr>
          <w:rFonts w:ascii="Arial"/>
          <w:b/>
        </w:rPr>
      </w:pPr>
    </w:p>
    <w:p>
      <w:pPr>
        <w:pStyle w:val="BodyText"/>
        <w:tabs>
          <w:tab w:pos="2156" w:val="left" w:leader="none"/>
          <w:tab w:pos="8267" w:val="right" w:leader="none"/>
        </w:tabs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01</w:t>
      </w:r>
      <w:r>
        <w:rPr>
          <w:rFonts w:ascii="Arial" w:hAnsi="Arial"/>
        </w:rPr>
        <w:tab/>
        <w:t>Senato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Kararı</w:t>
      </w:r>
      <w:r>
        <w:rPr/>
        <w:tab/>
      </w:r>
      <w:r>
        <w:rPr>
          <w:rFonts w:ascii="Arial" w:hAnsi="Arial"/>
          <w:spacing w:val="-10"/>
        </w:rPr>
        <w:t>3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78"/>
        <w:rPr>
          <w:rFonts w:ascii="Arial"/>
        </w:rPr>
      </w:pPr>
    </w:p>
    <w:p>
      <w:pPr>
        <w:pStyle w:val="BodyText"/>
        <w:tabs>
          <w:tab w:pos="2156" w:val="left" w:leader="none"/>
          <w:tab w:pos="8000" w:val="left" w:leader="none"/>
        </w:tabs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02</w:t>
      </w:r>
      <w:r>
        <w:rPr>
          <w:rFonts w:ascii="Arial" w:hAnsi="Arial"/>
        </w:rPr>
        <w:tab/>
        <w:t>KAP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Öz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Değerlendirme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Raporu</w:t>
      </w:r>
      <w:r>
        <w:rPr/>
        <w:tab/>
      </w:r>
      <w:r>
        <w:rPr>
          <w:rFonts w:ascii="Arial" w:hAnsi="Arial"/>
          <w:spacing w:val="-5"/>
        </w:rPr>
        <w:t>120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47"/>
        <w:rPr>
          <w:rFonts w:ascii="Arial"/>
        </w:rPr>
      </w:pPr>
    </w:p>
    <w:p>
      <w:pPr>
        <w:pStyle w:val="BodyText"/>
        <w:tabs>
          <w:tab w:pos="2156" w:val="left" w:leader="none"/>
          <w:tab w:pos="8333" w:val="right" w:leader="none"/>
        </w:tabs>
        <w:spacing w:before="1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03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Yazışmalar</w:t>
      </w:r>
      <w:r>
        <w:rPr/>
        <w:tab/>
      </w:r>
      <w:r>
        <w:rPr>
          <w:rFonts w:ascii="Arial" w:hAnsi="Arial"/>
          <w:spacing w:val="-5"/>
        </w:rPr>
        <w:t>12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8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918844</wp:posOffset>
                </wp:positionH>
                <wp:positionV relativeFrom="paragraph">
                  <wp:posOffset>233032</wp:posOffset>
                </wp:positionV>
                <wp:extent cx="5821680" cy="1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 h="0">
                              <a:moveTo>
                                <a:pt x="4374515" y="0"/>
                              </a:moveTo>
                              <a:lnTo>
                                <a:pt x="5821680" y="0"/>
                              </a:lnTo>
                            </a:path>
                            <a:path w="5821680" h="0">
                              <a:moveTo>
                                <a:pt x="1250950" y="0"/>
                              </a:moveTo>
                              <a:lnTo>
                                <a:pt x="4355465" y="0"/>
                              </a:lnTo>
                            </a:path>
                            <a:path w="5821680" h="0">
                              <a:moveTo>
                                <a:pt x="0" y="0"/>
                              </a:moveTo>
                              <a:lnTo>
                                <a:pt x="123190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349024pt;width:458.4pt;height:.1pt;mso-position-horizontal-relative:page;mso-position-vertical-relative:paragraph;z-index:-15721472;mso-wrap-distance-left:0;mso-wrap-distance-right:0" id="docshape21" coordorigin="1447,367" coordsize="9168,0" path="m8336,367l10615,367m3417,367l8306,367m1447,367l3387,36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20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46"/>
        <w:rPr>
          <w:rFonts w:ascii="Arial"/>
          <w:sz w:val="28"/>
        </w:rPr>
      </w:pPr>
    </w:p>
    <w:p>
      <w:pPr>
        <w:pStyle w:val="Heading3"/>
        <w:jc w:val="both"/>
      </w:pPr>
      <w:r>
        <w:rPr/>
        <w:t>BEYAN</w:t>
      </w:r>
      <w:r>
        <w:rPr>
          <w:spacing w:val="-3"/>
        </w:rPr>
        <w:t> </w:t>
      </w:r>
      <w:r>
        <w:rPr/>
        <w:t>VE</w:t>
      </w:r>
      <w:r>
        <w:rPr>
          <w:spacing w:val="-1"/>
        </w:rPr>
        <w:t> </w:t>
      </w:r>
      <w:r>
        <w:rPr>
          <w:spacing w:val="-4"/>
        </w:rPr>
        <w:t>İMZA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23"/>
        <w:rPr>
          <w:rFonts w:ascii="Arial"/>
          <w:b/>
          <w:sz w:val="28"/>
        </w:rPr>
      </w:pPr>
    </w:p>
    <w:p>
      <w:pPr>
        <w:pStyle w:val="BodyText"/>
        <w:spacing w:line="360" w:lineRule="auto"/>
        <w:ind w:left="141" w:right="711"/>
        <w:jc w:val="both"/>
        <w:rPr>
          <w:rFonts w:ascii="Arial" w:hAnsi="Arial"/>
        </w:rPr>
      </w:pPr>
      <w:r>
        <w:rPr>
          <w:rFonts w:ascii="Arial" w:hAnsi="Arial"/>
        </w:rPr>
        <w:t>“Bu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dosyada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sunulan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bilgi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ve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belgelerin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doğru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olduğu,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yanıltıcı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bilgi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içermediği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ve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ilgili</w:t>
      </w:r>
      <w:r>
        <w:rPr>
          <w:rFonts w:ascii="Arial" w:hAnsi="Arial"/>
        </w:rPr>
        <w:t> mevzuata uygun şekilde hazırlandığı beyan olunur.”</w:t>
      </w:r>
    </w:p>
    <w:p>
      <w:pPr>
        <w:pStyle w:val="BodyText"/>
        <w:spacing w:before="137"/>
        <w:rPr>
          <w:rFonts w:ascii="Arial"/>
        </w:rPr>
      </w:pPr>
    </w:p>
    <w:p>
      <w:pPr>
        <w:pStyle w:val="BodyText"/>
        <w:spacing w:line="360" w:lineRule="auto" w:before="1"/>
        <w:ind w:left="141" w:right="708"/>
        <w:jc w:val="both"/>
        <w:rPr>
          <w:rFonts w:ascii="Arial" w:hAnsi="Arial"/>
        </w:rPr>
      </w:pPr>
      <w:r>
        <w:rPr>
          <w:rFonts w:ascii="Arial" w:hAnsi="Arial"/>
        </w:rPr>
        <w:t>Dosyada açıklanan gerekçe ve kanıtlar doğrultusunda itiraz </w:t>
      </w:r>
      <w:r>
        <w:rPr>
          <w:rFonts w:ascii="Arial" w:hAnsi="Arial"/>
        </w:rPr>
        <w:t>başvurumuzun</w:t>
      </w:r>
      <w:r>
        <w:rPr>
          <w:rFonts w:ascii="Arial" w:hAnsi="Arial"/>
        </w:rPr>
        <w:t> Yükseköğretim Kalite Kurulu İtiraz ve Şikâyet Yönergesi ile ilgili Usul ve </w:t>
      </w:r>
      <w:r>
        <w:rPr>
          <w:rFonts w:ascii="Arial" w:hAnsi="Arial"/>
        </w:rPr>
        <w:t>Esaslar</w:t>
      </w:r>
      <w:r>
        <w:rPr>
          <w:rFonts w:ascii="Arial" w:hAnsi="Arial"/>
        </w:rPr>
        <w:t> kapsamında incelenmesini arz ederiz.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65"/>
        <w:rPr>
          <w:rFonts w:ascii="Arial"/>
        </w:rPr>
      </w:pPr>
    </w:p>
    <w:p>
      <w:pPr>
        <w:tabs>
          <w:tab w:pos="3356" w:val="left" w:leader="none"/>
          <w:tab w:pos="7409" w:val="left" w:leader="none"/>
        </w:tabs>
        <w:spacing w:before="0"/>
        <w:ind w:left="186" w:right="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Ad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pacing w:val="-2"/>
          <w:sz w:val="24"/>
        </w:rPr>
        <w:t>Soyad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4"/>
          <w:sz w:val="24"/>
        </w:rPr>
        <w:t>Görev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4"/>
          <w:sz w:val="24"/>
        </w:rPr>
        <w:t>İmza</w:t>
      </w:r>
    </w:p>
    <w:p>
      <w:pPr>
        <w:spacing w:after="0"/>
        <w:jc w:val="both"/>
        <w:rPr>
          <w:rFonts w:ascii="Arial" w:hAnsi="Arial"/>
          <w:b/>
          <w:sz w:val="24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Heading2"/>
        <w:spacing w:before="55"/>
        <w:ind w:left="767" w:right="1334"/>
        <w:jc w:val="center"/>
      </w:pPr>
      <w:r>
        <w:rPr/>
        <w:t>DİKKAT</w:t>
      </w:r>
      <w:r>
        <w:rPr>
          <w:spacing w:val="-3"/>
        </w:rPr>
        <w:t> </w:t>
      </w:r>
      <w:r>
        <w:rPr/>
        <w:t>EDİLECEK</w:t>
      </w:r>
      <w:r>
        <w:rPr>
          <w:spacing w:val="-3"/>
        </w:rPr>
        <w:t> </w:t>
      </w:r>
      <w:r>
        <w:rPr>
          <w:spacing w:val="-2"/>
        </w:rPr>
        <w:t>HUSUSLAR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239"/>
        <w:rPr>
          <w:rFonts w:ascii="Arial"/>
          <w:b/>
          <w:sz w:val="28"/>
        </w:rPr>
      </w:pPr>
    </w:p>
    <w:p>
      <w:pPr>
        <w:pStyle w:val="Heading4"/>
      </w:pPr>
      <w:r>
        <w:rPr/>
        <w:t>Klasör</w:t>
      </w:r>
      <w:r>
        <w:rPr>
          <w:spacing w:val="-3"/>
        </w:rPr>
        <w:t> </w:t>
      </w:r>
      <w:r>
        <w:rPr>
          <w:spacing w:val="-2"/>
        </w:rPr>
        <w:t>Yapısı</w:t>
      </w:r>
    </w:p>
    <w:p>
      <w:pPr>
        <w:pStyle w:val="BodyText"/>
        <w:spacing w:before="44"/>
        <w:rPr>
          <w:rFonts w:ascii="Arial"/>
          <w:b/>
          <w:sz w:val="28"/>
        </w:rPr>
      </w:pPr>
    </w:p>
    <w:p>
      <w:pPr>
        <w:pStyle w:val="BodyText"/>
        <w:spacing w:line="360" w:lineRule="auto"/>
        <w:ind w:left="849" w:right="6934"/>
        <w:rPr>
          <w:rFonts w:ascii="Arial"/>
        </w:rPr>
      </w:pPr>
      <w:r>
        <w:rPr>
          <w:rFonts w:ascii="Arial"/>
          <w:spacing w:val="-2"/>
        </w:rPr>
        <w:t>01_BasvuruB</w:t>
      </w:r>
      <w:r>
        <w:rPr>
          <w:rFonts w:ascii="Arial"/>
          <w:spacing w:val="-2"/>
        </w:rPr>
        <w:t>ilgileri</w:t>
      </w:r>
      <w:r>
        <w:rPr>
          <w:rFonts w:ascii="Arial"/>
          <w:spacing w:val="-2"/>
        </w:rPr>
        <w:t> 02_Y</w:t>
      </w:r>
      <w:r>
        <w:rPr>
          <w:rFonts w:ascii="Arial"/>
          <w:spacing w:val="-2"/>
        </w:rPr>
        <w:t>oneticiOzeti</w:t>
      </w:r>
      <w:r>
        <w:rPr>
          <w:rFonts w:ascii="Arial"/>
          <w:spacing w:val="-2"/>
        </w:rPr>
        <w:t> </w:t>
      </w:r>
      <w:r>
        <w:rPr>
          <w:rFonts w:ascii="Arial"/>
          <w:spacing w:val="-2"/>
        </w:rPr>
        <w:t>03_ItirazGerekceleri</w:t>
      </w:r>
      <w:r>
        <w:rPr>
          <w:rFonts w:ascii="Arial"/>
          <w:spacing w:val="-2"/>
        </w:rPr>
        <w:t> 04_</w:t>
      </w:r>
      <w:r>
        <w:rPr>
          <w:rFonts w:ascii="Arial"/>
          <w:spacing w:val="-2"/>
        </w:rPr>
        <w:t>Kanitlar</w:t>
      </w:r>
      <w:r>
        <w:rPr>
          <w:rFonts w:ascii="Arial"/>
          <w:spacing w:val="40"/>
        </w:rPr>
        <w:t> </w:t>
      </w:r>
      <w:r>
        <w:rPr>
          <w:rFonts w:ascii="Arial"/>
          <w:spacing w:val="-2"/>
        </w:rPr>
        <w:t>05_Ekler</w:t>
      </w:r>
    </w:p>
    <w:p>
      <w:pPr>
        <w:pStyle w:val="BodyText"/>
        <w:ind w:left="849"/>
        <w:rPr>
          <w:rFonts w:ascii="Arial"/>
        </w:rPr>
      </w:pPr>
      <w:r>
        <w:rPr>
          <w:rFonts w:ascii="Arial"/>
          <w:spacing w:val="-2"/>
        </w:rPr>
        <w:t>06_Beyan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Heading4"/>
      </w:pPr>
      <w:r>
        <w:rPr/>
        <w:t>Sayfa</w:t>
      </w:r>
      <w:r>
        <w:rPr>
          <w:spacing w:val="-3"/>
        </w:rPr>
        <w:t> </w:t>
      </w:r>
      <w:r>
        <w:rPr>
          <w:spacing w:val="-2"/>
        </w:rPr>
        <w:t>Sınırı</w:t>
      </w:r>
    </w:p>
    <w:p>
      <w:pPr>
        <w:pStyle w:val="BodyText"/>
        <w:spacing w:before="313"/>
        <w:rPr>
          <w:rFonts w:ascii="Arial"/>
          <w:b/>
          <w:sz w:val="28"/>
        </w:rPr>
      </w:pPr>
    </w:p>
    <w:p>
      <w:pPr>
        <w:pStyle w:val="Heading6"/>
        <w:tabs>
          <w:tab w:pos="2193" w:val="left" w:leader="none"/>
        </w:tabs>
        <w:rPr>
          <w:rFonts w:ascii="Arial" w:hAnsi="Arial"/>
        </w:rPr>
      </w:pPr>
      <w:r>
        <w:rPr>
          <w:rFonts w:ascii="Arial" w:hAnsi="Arial"/>
          <w:spacing w:val="-2"/>
        </w:rPr>
        <w:t>Bölüm</w:t>
      </w:r>
      <w:r>
        <w:rPr>
          <w:rFonts w:ascii="Arial" w:hAnsi="Arial"/>
        </w:rPr>
        <w:tab/>
        <w:t>Maksimum</w:t>
      </w:r>
      <w:r>
        <w:rPr>
          <w:rFonts w:ascii="Arial" w:hAnsi="Arial"/>
          <w:spacing w:val="-6"/>
        </w:rPr>
        <w:t> </w:t>
      </w:r>
      <w:r>
        <w:rPr>
          <w:rFonts w:ascii="Arial" w:hAnsi="Arial"/>
          <w:spacing w:val="-2"/>
        </w:rPr>
        <w:t>Sayfa</w:t>
      </w:r>
    </w:p>
    <w:p>
      <w:pPr>
        <w:pStyle w:val="BodyText"/>
        <w:tabs>
          <w:tab w:pos="2326" w:val="right" w:leader="none"/>
        </w:tabs>
        <w:spacing w:before="236"/>
        <w:ind w:left="186"/>
        <w:rPr>
          <w:rFonts w:ascii="Arial" w:hAnsi="Arial"/>
        </w:rPr>
      </w:pPr>
      <w:r>
        <w:rPr>
          <w:rFonts w:ascii="Arial" w:hAnsi="Arial"/>
        </w:rPr>
        <w:t>Yönetici</w:t>
      </w:r>
      <w:r>
        <w:rPr>
          <w:rFonts w:ascii="Arial" w:hAnsi="Arial"/>
          <w:spacing w:val="-6"/>
        </w:rPr>
        <w:t> </w:t>
      </w:r>
      <w:r>
        <w:rPr>
          <w:rFonts w:ascii="Arial" w:hAnsi="Arial"/>
          <w:spacing w:val="-2"/>
        </w:rPr>
        <w:t>Özeti</w:t>
      </w:r>
      <w:r>
        <w:rPr/>
        <w:tab/>
      </w:r>
      <w:r>
        <w:rPr>
          <w:rFonts w:ascii="Arial" w:hAnsi="Arial"/>
          <w:spacing w:val="-10"/>
        </w:rPr>
        <w:t>2</w:t>
      </w:r>
    </w:p>
    <w:p>
      <w:pPr>
        <w:pStyle w:val="BodyText"/>
        <w:tabs>
          <w:tab w:pos="2460" w:val="right" w:leader="none"/>
        </w:tabs>
        <w:spacing w:before="237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Gerekçeler</w:t>
      </w:r>
      <w:r>
        <w:rPr/>
        <w:tab/>
      </w:r>
      <w:r>
        <w:rPr>
          <w:rFonts w:ascii="Arial" w:hAnsi="Arial"/>
          <w:spacing w:val="-5"/>
        </w:rPr>
        <w:t>20</w:t>
      </w:r>
    </w:p>
    <w:p>
      <w:pPr>
        <w:pStyle w:val="BodyText"/>
        <w:tabs>
          <w:tab w:pos="2193" w:val="left" w:leader="none"/>
        </w:tabs>
        <w:spacing w:before="228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Ekler</w:t>
      </w:r>
      <w:r>
        <w:rPr>
          <w:rFonts w:ascii="Arial" w:hAnsi="Arial"/>
        </w:rPr>
        <w:tab/>
        <w:t>Sınırsız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(Ancak,</w:t>
      </w:r>
      <w:r>
        <w:rPr>
          <w:rFonts w:ascii="Arial" w:hAnsi="Arial"/>
          <w:spacing w:val="-2"/>
        </w:rPr>
        <w:t> Numaralandırılmalıdır)</w:t>
      </w:r>
    </w:p>
    <w:p>
      <w:pPr>
        <w:pStyle w:val="Heading4"/>
        <w:spacing w:before="612"/>
      </w:pPr>
      <w:r>
        <w:rPr/>
        <w:t>Kanıt</w:t>
      </w:r>
      <w:r>
        <w:rPr>
          <w:spacing w:val="-5"/>
        </w:rPr>
        <w:t> </w:t>
      </w:r>
      <w:r>
        <w:rPr/>
        <w:t>ve</w:t>
      </w:r>
      <w:r>
        <w:rPr>
          <w:spacing w:val="-3"/>
        </w:rPr>
        <w:t> </w:t>
      </w:r>
      <w:r>
        <w:rPr/>
        <w:t>Belgelerin</w:t>
      </w:r>
      <w:r>
        <w:rPr>
          <w:spacing w:val="-2"/>
        </w:rPr>
        <w:t> </w:t>
      </w:r>
      <w:r>
        <w:rPr/>
        <w:t>Sunulmasına</w:t>
      </w:r>
      <w:r>
        <w:rPr>
          <w:spacing w:val="-3"/>
        </w:rPr>
        <w:t> </w:t>
      </w:r>
      <w:r>
        <w:rPr/>
        <w:t>İlişkin</w:t>
      </w:r>
      <w:r>
        <w:rPr>
          <w:spacing w:val="-2"/>
        </w:rPr>
        <w:t> Hususlar</w:t>
      </w:r>
    </w:p>
    <w:p>
      <w:pPr>
        <w:spacing w:line="360" w:lineRule="auto" w:before="644"/>
        <w:ind w:left="141" w:right="711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Belgeler iddia ile ilişkilendirilmiş, mümkün olduğunca tarih, kaynak ve referans </w:t>
      </w:r>
      <w:r>
        <w:rPr>
          <w:rFonts w:ascii="Arial" w:hAnsi="Arial"/>
          <w:sz w:val="22"/>
        </w:rPr>
        <w:t>bilgilerini</w:t>
      </w:r>
      <w:r>
        <w:rPr>
          <w:rFonts w:ascii="Arial" w:hAnsi="Arial"/>
          <w:sz w:val="22"/>
        </w:rPr>
        <w:t> içerecek ve doğrulanabilir nitelikte sunulmalıdır. Tekrarlı veya iddiayla ilgisi </w:t>
      </w:r>
      <w:r>
        <w:rPr>
          <w:rFonts w:ascii="Arial" w:hAnsi="Arial"/>
          <w:sz w:val="22"/>
        </w:rPr>
        <w:t>bulunmayan</w:t>
      </w:r>
      <w:r>
        <w:rPr>
          <w:rFonts w:ascii="Arial" w:hAnsi="Arial"/>
          <w:sz w:val="22"/>
        </w:rPr>
        <w:t> belgeler dosyaya eklenmemelidir.</w:t>
      </w:r>
    </w:p>
    <w:p>
      <w:pPr>
        <w:spacing w:after="0" w:line="360" w:lineRule="auto"/>
        <w:jc w:val="both"/>
        <w:rPr>
          <w:rFonts w:ascii="Arial" w:hAnsi="Arial"/>
          <w:sz w:val="22"/>
        </w:rPr>
        <w:sectPr>
          <w:headerReference w:type="default" r:id="rId10"/>
          <w:pgSz w:w="11910" w:h="16840"/>
          <w:pgMar w:header="1427" w:footer="0" w:top="1780" w:bottom="280" w:left="1275" w:right="708"/>
        </w:sectPr>
      </w:pPr>
    </w:p>
    <w:p>
      <w:pPr>
        <w:pStyle w:val="Heading1"/>
      </w:pPr>
      <w:r>
        <w:rPr/>
        <w:t>ŞİKÂYET</w:t>
      </w:r>
      <w:r>
        <w:rPr>
          <w:spacing w:val="-2"/>
        </w:rPr>
        <w:t> </w:t>
      </w:r>
      <w:r>
        <w:rPr/>
        <w:t>DOSYASI</w:t>
      </w:r>
      <w:r>
        <w:rPr>
          <w:spacing w:val="-2"/>
        </w:rPr>
        <w:t> ŞABLONU</w:t>
      </w:r>
    </w:p>
    <w:p>
      <w:pPr>
        <w:pStyle w:val="BodyText"/>
        <w:rPr>
          <w:rFonts w:ascii="Arial"/>
          <w:b/>
          <w:sz w:val="36"/>
        </w:rPr>
      </w:pPr>
    </w:p>
    <w:p>
      <w:pPr>
        <w:pStyle w:val="BodyText"/>
        <w:spacing w:before="62"/>
        <w:rPr>
          <w:rFonts w:ascii="Arial"/>
          <w:b/>
          <w:sz w:val="36"/>
        </w:rPr>
      </w:pPr>
    </w:p>
    <w:p>
      <w:pPr>
        <w:pStyle w:val="Heading2"/>
        <w:spacing w:before="0"/>
        <w:ind w:left="768" w:right="1334"/>
        <w:jc w:val="center"/>
      </w:pPr>
      <w:r>
        <w:rPr/>
        <w:t>KAPAK</w:t>
      </w:r>
      <w:r>
        <w:rPr>
          <w:spacing w:val="-3"/>
        </w:rPr>
        <w:t> </w:t>
      </w:r>
      <w:r>
        <w:rPr>
          <w:spacing w:val="-2"/>
        </w:rPr>
        <w:t>SAYFASI</w:t>
      </w:r>
    </w:p>
    <w:p>
      <w:pPr>
        <w:pStyle w:val="BodyText"/>
        <w:rPr>
          <w:rFonts w:ascii="Arial"/>
          <w:b/>
          <w:sz w:val="32"/>
        </w:rPr>
      </w:pPr>
    </w:p>
    <w:p>
      <w:pPr>
        <w:pStyle w:val="BodyText"/>
        <w:spacing w:before="276"/>
        <w:rPr>
          <w:rFonts w:ascii="Arial"/>
          <w:b/>
          <w:sz w:val="32"/>
        </w:rPr>
      </w:pPr>
    </w:p>
    <w:p>
      <w:pPr>
        <w:pStyle w:val="Heading5"/>
        <w:rPr>
          <w:rFonts w:ascii="Arial" w:hAnsi="Arial"/>
        </w:rPr>
      </w:pPr>
      <w:r>
        <w:rPr>
          <w:rFonts w:ascii="Arial" w:hAnsi="Arial"/>
        </w:rPr>
        <w:t>ŞİKÂYET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DOSYASI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3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899794</wp:posOffset>
                </wp:positionH>
                <wp:positionV relativeFrom="paragraph">
                  <wp:posOffset>204534</wp:posOffset>
                </wp:positionV>
                <wp:extent cx="6004560" cy="2540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004560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25400">
                              <a:moveTo>
                                <a:pt x="0" y="0"/>
                              </a:moveTo>
                              <a:lnTo>
                                <a:pt x="6004559" y="0"/>
                              </a:lnTo>
                            </a:path>
                            <a:path w="6004560" h="25400">
                              <a:moveTo>
                                <a:pt x="4313834" y="25400"/>
                              </a:moveTo>
                              <a:lnTo>
                                <a:pt x="5985509" y="25400"/>
                              </a:lnTo>
                            </a:path>
                            <a:path w="6004560" h="25400">
                              <a:moveTo>
                                <a:pt x="19050" y="25400"/>
                              </a:moveTo>
                              <a:lnTo>
                                <a:pt x="4294784" y="2540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49998pt;margin-top:16.10511pt;width:472.8pt;height:2pt;mso-position-horizontal-relative:page;mso-position-vertical-relative:paragraph;z-index:-15720960;mso-wrap-distance-left:0;mso-wrap-distance-right:0" id="docshape23" coordorigin="1417,322" coordsize="9456,40" path="m1417,322l10873,322m8210,362l10843,362m1447,362l8180,362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46"/>
        <w:rPr>
          <w:rFonts w:ascii="Arial"/>
          <w:b/>
        </w:rPr>
      </w:pPr>
    </w:p>
    <w:p>
      <w:pPr>
        <w:pStyle w:val="Heading6"/>
        <w:tabs>
          <w:tab w:pos="6950" w:val="left" w:leader="none"/>
        </w:tabs>
        <w:rPr>
          <w:rFonts w:ascii="Arial" w:hAnsi="Arial"/>
        </w:rPr>
      </w:pPr>
      <w:r>
        <w:rPr>
          <w:rFonts w:ascii="Arial" w:hAnsi="Arial"/>
          <w:spacing w:val="-4"/>
        </w:rPr>
        <w:t>Alan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İçerik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7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918844</wp:posOffset>
                </wp:positionH>
                <wp:positionV relativeFrom="paragraph">
                  <wp:posOffset>213402</wp:posOffset>
                </wp:positionV>
                <wp:extent cx="5966460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59664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6460" h="0">
                              <a:moveTo>
                                <a:pt x="4294784" y="0"/>
                              </a:moveTo>
                              <a:lnTo>
                                <a:pt x="5966459" y="0"/>
                              </a:lnTo>
                            </a:path>
                            <a:path w="5966460" h="0">
                              <a:moveTo>
                                <a:pt x="0" y="0"/>
                              </a:moveTo>
                              <a:lnTo>
                                <a:pt x="427573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6.803335pt;width:469.8pt;height:.1pt;mso-position-horizontal-relative:page;mso-position-vertical-relative:paragraph;z-index:-15720448;mso-wrap-distance-left:0;mso-wrap-distance-right:0" id="docshape24" coordorigin="1447,336" coordsize="9396,0" path="m8210,336l10843,336m1447,336l8180,336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7"/>
        <w:rPr>
          <w:rFonts w:ascii="Arial"/>
          <w:b/>
        </w:rPr>
      </w:pPr>
    </w:p>
    <w:p>
      <w:pPr>
        <w:pStyle w:val="BodyText"/>
        <w:tabs>
          <w:tab w:pos="6950" w:val="left" w:leader="none"/>
        </w:tabs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4"/>
        </w:rPr>
        <w:t>Türü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Şikâyet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5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Kurum </w:t>
      </w:r>
      <w:r>
        <w:rPr>
          <w:rFonts w:ascii="Arial" w:hAnsi="Arial"/>
          <w:spacing w:val="-5"/>
        </w:rPr>
        <w:t>Adı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75"/>
        <w:rPr>
          <w:rFonts w:ascii="Arial"/>
        </w:rPr>
      </w:pPr>
    </w:p>
    <w:p>
      <w:pPr>
        <w:pStyle w:val="BodyText"/>
        <w:ind w:left="186"/>
        <w:rPr>
          <w:rFonts w:ascii="Arial"/>
        </w:rPr>
      </w:pPr>
      <w:r>
        <w:rPr>
          <w:rFonts w:ascii="Arial"/>
        </w:rPr>
        <w:t>Karar / Rapor </w:t>
      </w:r>
      <w:r>
        <w:rPr>
          <w:rFonts w:ascii="Arial"/>
          <w:spacing w:val="-2"/>
        </w:rPr>
        <w:t>Tarihi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6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Tarihi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5"/>
        <w:rPr>
          <w:rFonts w:ascii="Arial"/>
        </w:rPr>
      </w:pPr>
    </w:p>
    <w:p>
      <w:pPr>
        <w:pStyle w:val="BodyText"/>
        <w:spacing w:before="1"/>
        <w:ind w:left="186"/>
        <w:rPr>
          <w:rFonts w:ascii="Arial" w:hAnsi="Arial"/>
        </w:rPr>
      </w:pPr>
      <w:r>
        <w:rPr>
          <w:rFonts w:ascii="Arial" w:hAnsi="Arial"/>
        </w:rPr>
        <w:t>Yetkili</w:t>
      </w:r>
      <w:r>
        <w:rPr>
          <w:rFonts w:ascii="Arial" w:hAnsi="Arial"/>
          <w:spacing w:val="-7"/>
        </w:rPr>
        <w:t> </w:t>
      </w:r>
      <w:r>
        <w:rPr>
          <w:rFonts w:ascii="Arial" w:hAnsi="Arial"/>
          <w:spacing w:val="-4"/>
        </w:rPr>
        <w:t>Kişi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95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İletişim </w:t>
      </w:r>
      <w:r>
        <w:rPr>
          <w:rFonts w:ascii="Arial" w:hAnsi="Arial"/>
          <w:spacing w:val="-2"/>
        </w:rPr>
        <w:t>Bilgileri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22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899794</wp:posOffset>
                </wp:positionH>
                <wp:positionV relativeFrom="paragraph">
                  <wp:posOffset>239100</wp:posOffset>
                </wp:positionV>
                <wp:extent cx="6004560" cy="1270"/>
                <wp:effectExtent l="0" t="0" r="0" b="0"/>
                <wp:wrapTopAndBottom/>
                <wp:docPr id="25" name="Graphic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Graphic 25"/>
                      <wps:cNvSpPr/>
                      <wps:spPr>
                        <a:xfrm>
                          <a:off x="0" y="0"/>
                          <a:ext cx="6004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0">
                              <a:moveTo>
                                <a:pt x="0" y="0"/>
                              </a:moveTo>
                              <a:lnTo>
                                <a:pt x="600455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49998pt;margin-top:18.826773pt;width:472.8pt;height:.1pt;mso-position-horizontal-relative:page;mso-position-vertical-relative:paragraph;z-index:-15719936;mso-wrap-distance-left:0;mso-wrap-distance-right:0" id="docshape25" coordorigin="1417,377" coordsize="9456,0" path="m1417,377l10873,37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6"/>
        <w:rPr>
          <w:rFonts w:ascii="Arial"/>
        </w:rPr>
      </w:pPr>
    </w:p>
    <w:p>
      <w:pPr>
        <w:spacing w:before="1"/>
        <w:ind w:left="141" w:right="0" w:firstLine="0"/>
        <w:jc w:val="left"/>
        <w:rPr>
          <w:rFonts w:ascii="Arial" w:hAnsi="Arial"/>
          <w:sz w:val="24"/>
        </w:rPr>
      </w:pPr>
      <w:r>
        <w:rPr>
          <w:rFonts w:ascii="Arial" w:hAnsi="Arial"/>
          <w:b/>
          <w:sz w:val="32"/>
        </w:rPr>
        <w:t>Not:</w:t>
      </w:r>
      <w:r>
        <w:rPr>
          <w:rFonts w:ascii="Arial" w:hAnsi="Arial"/>
          <w:b/>
          <w:spacing w:val="-23"/>
          <w:sz w:val="32"/>
        </w:rPr>
        <w:t> </w:t>
      </w:r>
      <w:r>
        <w:rPr>
          <w:rFonts w:ascii="Arial" w:hAnsi="Arial"/>
          <w:sz w:val="24"/>
        </w:rPr>
        <w:t>Başvurular</w:t>
      </w:r>
      <w:r>
        <w:rPr>
          <w:rFonts w:ascii="Arial" w:hAnsi="Arial"/>
          <w:spacing w:val="-3"/>
          <w:sz w:val="24"/>
        </w:rPr>
        <w:t> </w:t>
      </w:r>
      <w:r>
        <w:rPr>
          <w:rFonts w:ascii="Arial" w:hAnsi="Arial"/>
          <w:sz w:val="24"/>
        </w:rPr>
        <w:t>“</w:t>
      </w:r>
      <w:r>
        <w:rPr>
          <w:rFonts w:ascii="Arial" w:hAnsi="Arial"/>
          <w:b/>
          <w:sz w:val="24"/>
          <w:u w:val="single"/>
        </w:rPr>
        <w:t>Dijital</w:t>
      </w:r>
      <w:r>
        <w:rPr>
          <w:rFonts w:ascii="Arial" w:hAnsi="Arial"/>
          <w:b/>
          <w:spacing w:val="-2"/>
          <w:sz w:val="24"/>
          <w:u w:val="single"/>
        </w:rPr>
        <w:t> </w:t>
      </w:r>
      <w:r>
        <w:rPr>
          <w:rFonts w:ascii="Arial" w:hAnsi="Arial"/>
          <w:b/>
          <w:sz w:val="24"/>
          <w:u w:val="single"/>
        </w:rPr>
        <w:t>Dosya</w:t>
      </w:r>
      <w:r>
        <w:rPr>
          <w:rFonts w:ascii="Arial" w:hAnsi="Arial"/>
          <w:sz w:val="24"/>
        </w:rPr>
        <w:t>”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olarak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pacing w:val="-2"/>
          <w:sz w:val="24"/>
        </w:rPr>
        <w:t>hazırlanır.</w:t>
      </w:r>
    </w:p>
    <w:p>
      <w:pPr>
        <w:spacing w:after="0"/>
        <w:jc w:val="left"/>
        <w:rPr>
          <w:rFonts w:ascii="Arial" w:hAnsi="Arial"/>
          <w:sz w:val="24"/>
        </w:rPr>
        <w:sectPr>
          <w:headerReference w:type="even" r:id="rId11"/>
          <w:pgSz w:w="11910" w:h="16840"/>
          <w:pgMar w:header="0" w:footer="0" w:top="1340" w:bottom="280" w:left="1275" w:right="708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68"/>
        <w:rPr>
          <w:rFonts w:ascii="Arial"/>
        </w:rPr>
      </w:pPr>
    </w:p>
    <w:p>
      <w:pPr>
        <w:pStyle w:val="ListParagraph"/>
        <w:numPr>
          <w:ilvl w:val="0"/>
          <w:numId w:val="17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Başvuru</w:t>
      </w:r>
      <w:r>
        <w:rPr>
          <w:rFonts w:ascii="Arial" w:hAnsi="Arial"/>
          <w:spacing w:val="-5"/>
          <w:sz w:val="24"/>
        </w:rPr>
        <w:t> </w:t>
      </w:r>
      <w:r>
        <w:rPr>
          <w:rFonts w:ascii="Arial" w:hAnsi="Arial"/>
          <w:spacing w:val="-2"/>
          <w:sz w:val="24"/>
        </w:rPr>
        <w:t>Bilgileri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7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Yönetici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2"/>
          <w:sz w:val="24"/>
        </w:rPr>
        <w:t>Özeti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7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Şikâyet</w:t>
      </w:r>
      <w:r>
        <w:rPr>
          <w:rFonts w:ascii="Arial" w:hAnsi="Arial"/>
          <w:spacing w:val="-5"/>
          <w:sz w:val="24"/>
        </w:rPr>
        <w:t> </w:t>
      </w:r>
      <w:r>
        <w:rPr>
          <w:rFonts w:ascii="Arial" w:hAnsi="Arial"/>
          <w:spacing w:val="-2"/>
          <w:sz w:val="24"/>
        </w:rPr>
        <w:t>Gerekçeleri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7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Kanıt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ve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z w:val="24"/>
        </w:rPr>
        <w:t>Belgeler</w:t>
      </w:r>
      <w:r>
        <w:rPr>
          <w:rFonts w:ascii="Arial" w:hAnsi="Arial"/>
          <w:spacing w:val="-1"/>
          <w:sz w:val="24"/>
        </w:rPr>
        <w:t> </w:t>
      </w:r>
      <w:r>
        <w:rPr>
          <w:rFonts w:ascii="Arial" w:hAnsi="Arial"/>
          <w:spacing w:val="-2"/>
          <w:sz w:val="24"/>
        </w:rPr>
        <w:t>Matrisi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7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/>
          <w:sz w:val="24"/>
        </w:rPr>
      </w:pPr>
      <w:r>
        <w:rPr>
          <w:rFonts w:ascii="Arial"/>
          <w:sz w:val="24"/>
        </w:rPr>
        <w:t>Ekler </w:t>
      </w:r>
      <w:r>
        <w:rPr>
          <w:rFonts w:ascii="Arial"/>
          <w:spacing w:val="-2"/>
          <w:sz w:val="24"/>
        </w:rPr>
        <w:t>Dizini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84"/>
        <w:rPr>
          <w:rFonts w:ascii="Arial"/>
        </w:rPr>
      </w:pPr>
    </w:p>
    <w:p>
      <w:pPr>
        <w:pStyle w:val="ListParagraph"/>
        <w:numPr>
          <w:ilvl w:val="0"/>
          <w:numId w:val="17"/>
        </w:numPr>
        <w:tabs>
          <w:tab w:pos="1563" w:val="left" w:leader="none"/>
        </w:tabs>
        <w:spacing w:line="240" w:lineRule="auto" w:before="0" w:after="0"/>
        <w:ind w:left="1563" w:right="0" w:hanging="854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Beyan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ve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pacing w:val="-4"/>
          <w:sz w:val="24"/>
        </w:rPr>
        <w:t>İmza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24"/>
        </w:rPr>
        <w:sectPr>
          <w:headerReference w:type="default" r:id="rId12"/>
          <w:headerReference w:type="even" r:id="rId13"/>
          <w:pgSz w:w="11910" w:h="16840"/>
          <w:pgMar w:header="1979" w:footer="0" w:top="2320" w:bottom="280" w:left="1275" w:right="708"/>
          <w:pgNumType w:start="9"/>
        </w:sectPr>
      </w:pPr>
    </w:p>
    <w:p>
      <w:pPr>
        <w:pStyle w:val="Heading3"/>
        <w:spacing w:before="184"/>
      </w:pPr>
      <w:r>
        <w:rPr/>
        <w:t>BAŞVURU</w:t>
      </w:r>
      <w:r>
        <w:rPr>
          <w:spacing w:val="-4"/>
        </w:rPr>
        <w:t> </w:t>
      </w:r>
      <w:r>
        <w:rPr>
          <w:spacing w:val="-2"/>
        </w:rPr>
        <w:t>BİLGİLERİ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918844</wp:posOffset>
                </wp:positionH>
                <wp:positionV relativeFrom="paragraph">
                  <wp:posOffset>238134</wp:posOffset>
                </wp:positionV>
                <wp:extent cx="5787390" cy="1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5787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7390" h="0">
                              <a:moveTo>
                                <a:pt x="1662404" y="0"/>
                              </a:moveTo>
                              <a:lnTo>
                                <a:pt x="5787389" y="0"/>
                              </a:lnTo>
                            </a:path>
                            <a:path w="5787390" h="0">
                              <a:moveTo>
                                <a:pt x="0" y="0"/>
                              </a:moveTo>
                              <a:lnTo>
                                <a:pt x="164335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750719pt;width:455.7pt;height:.1pt;mso-position-horizontal-relative:page;mso-position-vertical-relative:paragraph;z-index:-15719424;mso-wrap-distance-left:0;mso-wrap-distance-right:0" id="docshape28" coordorigin="1447,375" coordsize="9114,0" path="m4065,375l10561,375m1447,375l4035,375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2"/>
        <w:rPr>
          <w:rFonts w:ascii="Arial"/>
          <w:b/>
          <w:sz w:val="28"/>
        </w:rPr>
      </w:pPr>
    </w:p>
    <w:p>
      <w:pPr>
        <w:pStyle w:val="Heading6"/>
        <w:tabs>
          <w:tab w:pos="2804" w:val="left" w:leader="none"/>
        </w:tabs>
        <w:rPr>
          <w:rFonts w:ascii="Arial" w:hAnsi="Arial"/>
        </w:rPr>
      </w:pPr>
      <w:r>
        <w:rPr>
          <w:rFonts w:ascii="Arial" w:hAnsi="Arial"/>
          <w:spacing w:val="-4"/>
        </w:rPr>
        <w:t>Alan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Açıklama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9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918844</wp:posOffset>
                </wp:positionH>
                <wp:positionV relativeFrom="paragraph">
                  <wp:posOffset>233724</wp:posOffset>
                </wp:positionV>
                <wp:extent cx="5787390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5787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7390" h="0">
                              <a:moveTo>
                                <a:pt x="1662404" y="0"/>
                              </a:moveTo>
                              <a:lnTo>
                                <a:pt x="5787389" y="0"/>
                              </a:lnTo>
                            </a:path>
                            <a:path w="5787390" h="0">
                              <a:moveTo>
                                <a:pt x="0" y="0"/>
                              </a:moveTo>
                              <a:lnTo>
                                <a:pt x="164335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40353pt;width:455.7pt;height:.1pt;mso-position-horizontal-relative:page;mso-position-vertical-relative:paragraph;z-index:-15718912;mso-wrap-distance-left:0;mso-wrap-distance-right:0" id="docshape29" coordorigin="1447,368" coordsize="9114,0" path="m4065,368l10561,368m1447,368l4035,368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21"/>
        <w:rPr>
          <w:rFonts w:ascii="Arial"/>
          <w:b/>
        </w:rPr>
      </w:pPr>
    </w:p>
    <w:p>
      <w:pPr>
        <w:pStyle w:val="BodyText"/>
        <w:tabs>
          <w:tab w:pos="2804" w:val="left" w:leader="none"/>
        </w:tabs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4"/>
        </w:rPr>
        <w:t>Türü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Şikâyet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35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51"/>
        <w:rPr>
          <w:rFonts w:ascii="Arial"/>
        </w:rPr>
      </w:pPr>
    </w:p>
    <w:p>
      <w:pPr>
        <w:pStyle w:val="BodyText"/>
        <w:spacing w:before="1"/>
        <w:ind w:left="186"/>
        <w:rPr>
          <w:rFonts w:ascii="Arial" w:hAnsi="Arial"/>
        </w:rPr>
      </w:pPr>
      <w:r>
        <w:rPr>
          <w:rFonts w:ascii="Arial" w:hAnsi="Arial"/>
        </w:rPr>
        <w:t>İlgili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Süreç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40" w:lineRule="auto" w:before="58" w:after="0"/>
        <w:ind w:left="454" w:right="0" w:hanging="268"/>
        <w:jc w:val="left"/>
        <w:rPr>
          <w:rFonts w:ascii="Arial" w:hAnsi="Arial"/>
          <w:sz w:val="24"/>
        </w:rPr>
      </w:pPr>
      <w:r>
        <w:rPr/>
        <w:br w:type="column"/>
      </w:r>
      <w:r>
        <w:rPr>
          <w:rFonts w:ascii="Arial" w:hAnsi="Arial"/>
          <w:sz w:val="24"/>
        </w:rPr>
        <w:t>Kurumsal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Dış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Değerlendirme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2"/>
          <w:sz w:val="24"/>
        </w:rPr>
        <w:t>(KDDP)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Uluslararası</w:t>
      </w:r>
      <w:r>
        <w:rPr>
          <w:rFonts w:ascii="Arial" w:hAnsi="Arial"/>
          <w:spacing w:val="-9"/>
          <w:sz w:val="24"/>
        </w:rPr>
        <w:t> </w:t>
      </w:r>
      <w:r>
        <w:rPr>
          <w:rFonts w:ascii="Arial" w:hAnsi="Arial"/>
          <w:sz w:val="24"/>
        </w:rPr>
        <w:t>Kurumsal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Akreditasyon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pacing w:val="-2"/>
          <w:sz w:val="24"/>
        </w:rPr>
        <w:t>(UKAP)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40" w:lineRule="auto" w:before="172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Kurumsal</w:t>
      </w:r>
      <w:r>
        <w:rPr>
          <w:rFonts w:ascii="Arial" w:hAnsi="Arial"/>
          <w:spacing w:val="-8"/>
          <w:sz w:val="24"/>
        </w:rPr>
        <w:t> </w:t>
      </w:r>
      <w:r>
        <w:rPr>
          <w:rFonts w:ascii="Arial" w:hAnsi="Arial"/>
          <w:sz w:val="24"/>
        </w:rPr>
        <w:t>Akreditasyon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pacing w:val="-2"/>
          <w:sz w:val="24"/>
        </w:rPr>
        <w:t>(KAP)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Ara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z w:val="24"/>
        </w:rPr>
        <w:t>Değerlendirme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Programı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4"/>
          <w:sz w:val="24"/>
        </w:rPr>
        <w:t>(ADP)</w:t>
      </w:r>
    </w:p>
    <w:p>
      <w:pPr>
        <w:pStyle w:val="ListParagraph"/>
        <w:numPr>
          <w:ilvl w:val="0"/>
          <w:numId w:val="18"/>
        </w:numPr>
        <w:tabs>
          <w:tab w:pos="454" w:val="left" w:leader="none"/>
        </w:tabs>
        <w:spacing w:line="240" w:lineRule="auto" w:before="171" w:after="0"/>
        <w:ind w:left="454" w:right="0" w:hanging="268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İzleme</w:t>
      </w:r>
      <w:r>
        <w:rPr>
          <w:rFonts w:ascii="Arial" w:hAnsi="Arial"/>
          <w:spacing w:val="-5"/>
          <w:sz w:val="24"/>
        </w:rPr>
        <w:t> </w:t>
      </w:r>
      <w:r>
        <w:rPr>
          <w:rFonts w:ascii="Arial" w:hAnsi="Arial"/>
          <w:spacing w:val="-2"/>
          <w:sz w:val="24"/>
        </w:rPr>
        <w:t>Programı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24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1334" w:space="1284"/>
            <w:col w:w="7309"/>
          </w:cols>
        </w:sectPr>
      </w:pPr>
    </w:p>
    <w:p>
      <w:pPr>
        <w:pStyle w:val="BodyText"/>
        <w:rPr>
          <w:rFonts w:ascii="Arial"/>
        </w:rPr>
      </w:pPr>
    </w:p>
    <w:p>
      <w:pPr>
        <w:pStyle w:val="BodyText"/>
        <w:spacing w:before="116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Değerlendirme</w:t>
      </w:r>
      <w:r>
        <w:rPr>
          <w:rFonts w:ascii="Arial" w:hAnsi="Arial"/>
          <w:spacing w:val="-12"/>
        </w:rPr>
        <w:t> </w:t>
      </w:r>
      <w:r>
        <w:rPr>
          <w:rFonts w:ascii="Arial" w:hAnsi="Arial"/>
          <w:spacing w:val="-2"/>
        </w:rPr>
        <w:t>Dönemi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39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Değerlendirme</w:t>
      </w:r>
      <w:r>
        <w:rPr>
          <w:rFonts w:ascii="Arial" w:hAnsi="Arial"/>
          <w:spacing w:val="-12"/>
        </w:rPr>
        <w:t> </w:t>
      </w:r>
      <w:r>
        <w:rPr>
          <w:rFonts w:ascii="Arial" w:hAnsi="Arial"/>
          <w:spacing w:val="-2"/>
        </w:rPr>
        <w:t>Takımı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62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Şikâyet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Konusu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9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Şikâyet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Edilen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Süreç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62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Başvuru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Tarihi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9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918844</wp:posOffset>
                </wp:positionH>
                <wp:positionV relativeFrom="paragraph">
                  <wp:posOffset>233727</wp:posOffset>
                </wp:positionV>
                <wp:extent cx="5787390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5787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7390" h="0">
                              <a:moveTo>
                                <a:pt x="1662404" y="0"/>
                              </a:moveTo>
                              <a:lnTo>
                                <a:pt x="5787389" y="0"/>
                              </a:lnTo>
                            </a:path>
                            <a:path w="5787390" h="0">
                              <a:moveTo>
                                <a:pt x="0" y="0"/>
                              </a:moveTo>
                              <a:lnTo>
                                <a:pt x="164335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403738pt;width:455.7pt;height:.1pt;mso-position-horizontal-relative:page;mso-position-vertical-relative:paragraph;z-index:-15718400;mso-wrap-distance-left:0;mso-wrap-distance-right:0" id="docshape30" coordorigin="1447,368" coordsize="9114,0" path="m4065,368l10561,368m1447,368l4035,368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Heading4"/>
      </w:pPr>
      <w:r>
        <w:rPr/>
        <w:t>YÖNETİCİ</w:t>
      </w:r>
      <w:r>
        <w:rPr>
          <w:spacing w:val="-4"/>
        </w:rPr>
        <w:t> </w:t>
      </w:r>
      <w:r>
        <w:rPr/>
        <w:t>ÖZETİ</w:t>
      </w:r>
      <w:r>
        <w:rPr>
          <w:spacing w:val="-2"/>
        </w:rPr>
        <w:t> </w:t>
      </w:r>
      <w:r>
        <w:rPr/>
        <w:t>(Maksimum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Sayfa)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137"/>
        <w:rPr>
          <w:rFonts w:ascii="Arial"/>
          <w:b/>
          <w:sz w:val="28"/>
        </w:rPr>
      </w:pPr>
    </w:p>
    <w:p>
      <w:pPr>
        <w:pStyle w:val="Heading6"/>
        <w:numPr>
          <w:ilvl w:val="1"/>
          <w:numId w:val="19"/>
        </w:numPr>
        <w:tabs>
          <w:tab w:pos="605" w:val="left" w:leader="none"/>
        </w:tabs>
        <w:spacing w:line="240" w:lineRule="auto" w:before="1" w:after="0"/>
        <w:ind w:left="605" w:right="0" w:hanging="464"/>
        <w:jc w:val="left"/>
        <w:rPr>
          <w:rFonts w:ascii="Arial" w:hAnsi="Arial"/>
        </w:rPr>
      </w:pPr>
      <w:r>
        <w:rPr>
          <w:rFonts w:ascii="Arial" w:hAnsi="Arial"/>
        </w:rPr>
        <w:t>Başvurunun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Konusu</w:t>
      </w:r>
    </w:p>
    <w:p>
      <w:pPr>
        <w:pStyle w:val="BodyText"/>
        <w:spacing w:before="276"/>
        <w:ind w:left="141"/>
        <w:rPr>
          <w:rFonts w:ascii="Arial" w:hAnsi="Arial"/>
        </w:rPr>
      </w:pPr>
      <w:r>
        <w:rPr>
          <w:rFonts w:ascii="Arial" w:hAnsi="Arial"/>
          <w:spacing w:val="-2"/>
        </w:rPr>
        <w:t>Örnek:</w:t>
      </w:r>
    </w:p>
    <w:p>
      <w:pPr>
        <w:pStyle w:val="BodyText"/>
        <w:spacing w:line="480" w:lineRule="auto" w:before="276"/>
        <w:ind w:left="141"/>
        <w:rPr>
          <w:rFonts w:ascii="Arial" w:hAnsi="Arial"/>
        </w:rPr>
      </w:pPr>
      <w:r>
        <w:rPr>
          <w:rFonts w:ascii="Arial" w:hAnsi="Arial"/>
        </w:rPr>
        <w:t>“Saha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ziyareti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sırasında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değerlendiricinin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tarafsızlık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ilkesine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aykırı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davrandığı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iddia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edilmektedir.”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75"/>
        <w:rPr>
          <w:rFonts w:ascii="Arial"/>
        </w:rPr>
      </w:pPr>
    </w:p>
    <w:p>
      <w:pPr>
        <w:pStyle w:val="Heading6"/>
        <w:numPr>
          <w:ilvl w:val="1"/>
          <w:numId w:val="19"/>
        </w:numPr>
        <w:tabs>
          <w:tab w:pos="605" w:val="left" w:leader="none"/>
        </w:tabs>
        <w:spacing w:line="240" w:lineRule="auto" w:before="1" w:after="0"/>
        <w:ind w:left="605" w:right="0" w:hanging="464"/>
        <w:jc w:val="left"/>
        <w:rPr>
          <w:rFonts w:ascii="Arial" w:hAnsi="Arial"/>
        </w:rPr>
      </w:pPr>
      <w:r>
        <w:rPr>
          <w:rFonts w:ascii="Arial" w:hAnsi="Arial"/>
        </w:rPr>
        <w:t>Temel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İddialar</w:t>
      </w:r>
    </w:p>
    <w:p>
      <w:pPr>
        <w:pStyle w:val="ListParagraph"/>
        <w:numPr>
          <w:ilvl w:val="2"/>
          <w:numId w:val="19"/>
        </w:numPr>
        <w:tabs>
          <w:tab w:pos="773" w:val="left" w:leader="none"/>
        </w:tabs>
        <w:spacing w:line="240" w:lineRule="auto" w:before="242" w:after="0"/>
        <w:ind w:left="773" w:right="0" w:hanging="272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Etik </w:t>
      </w:r>
      <w:r>
        <w:rPr>
          <w:rFonts w:ascii="Arial" w:hAnsi="Arial"/>
          <w:spacing w:val="-2"/>
          <w:sz w:val="24"/>
        </w:rPr>
        <w:t>ihlal</w:t>
      </w:r>
    </w:p>
    <w:p>
      <w:pPr>
        <w:pStyle w:val="ListParagraph"/>
        <w:numPr>
          <w:ilvl w:val="2"/>
          <w:numId w:val="19"/>
        </w:numPr>
        <w:tabs>
          <w:tab w:pos="773" w:val="left" w:leader="none"/>
        </w:tabs>
        <w:spacing w:line="240" w:lineRule="auto" w:before="232" w:after="0"/>
        <w:ind w:left="773" w:right="0" w:hanging="272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Gizlilik </w:t>
      </w:r>
      <w:r>
        <w:rPr>
          <w:rFonts w:ascii="Arial" w:hAnsi="Arial"/>
          <w:spacing w:val="-2"/>
          <w:sz w:val="24"/>
        </w:rPr>
        <w:t>ihlali</w:t>
      </w:r>
    </w:p>
    <w:p>
      <w:pPr>
        <w:pStyle w:val="ListParagraph"/>
        <w:numPr>
          <w:ilvl w:val="2"/>
          <w:numId w:val="19"/>
        </w:numPr>
        <w:tabs>
          <w:tab w:pos="773" w:val="left" w:leader="none"/>
        </w:tabs>
        <w:spacing w:line="240" w:lineRule="auto" w:before="233" w:after="0"/>
        <w:ind w:left="773" w:right="0" w:hanging="272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Değerlendirici</w:t>
      </w:r>
      <w:r>
        <w:rPr>
          <w:rFonts w:ascii="Arial" w:hAnsi="Arial"/>
          <w:spacing w:val="-13"/>
          <w:sz w:val="24"/>
        </w:rPr>
        <w:t> </w:t>
      </w:r>
      <w:r>
        <w:rPr>
          <w:rFonts w:ascii="Arial" w:hAnsi="Arial"/>
          <w:spacing w:val="-2"/>
          <w:sz w:val="24"/>
        </w:rPr>
        <w:t>davranışı</w:t>
      </w:r>
    </w:p>
    <w:p>
      <w:pPr>
        <w:pStyle w:val="ListParagraph"/>
        <w:numPr>
          <w:ilvl w:val="2"/>
          <w:numId w:val="19"/>
        </w:numPr>
        <w:tabs>
          <w:tab w:pos="773" w:val="left" w:leader="none"/>
        </w:tabs>
        <w:spacing w:line="240" w:lineRule="auto" w:before="233" w:after="0"/>
        <w:ind w:left="773" w:right="0" w:hanging="272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Süreç </w:t>
      </w:r>
      <w:r>
        <w:rPr>
          <w:rFonts w:ascii="Arial" w:hAnsi="Arial"/>
          <w:spacing w:val="-2"/>
          <w:sz w:val="24"/>
        </w:rPr>
        <w:t>uygunsuzluğu</w:t>
      </w:r>
    </w:p>
    <w:p>
      <w:pPr>
        <w:pStyle w:val="ListParagraph"/>
        <w:numPr>
          <w:ilvl w:val="2"/>
          <w:numId w:val="19"/>
        </w:numPr>
        <w:tabs>
          <w:tab w:pos="773" w:val="left" w:leader="none"/>
        </w:tabs>
        <w:spacing w:line="240" w:lineRule="auto" w:before="233" w:after="0"/>
        <w:ind w:left="773" w:right="0" w:hanging="272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Çıkar </w:t>
      </w:r>
      <w:r>
        <w:rPr>
          <w:rFonts w:ascii="Arial" w:hAnsi="Arial"/>
          <w:spacing w:val="-2"/>
          <w:sz w:val="24"/>
        </w:rPr>
        <w:t>çatışması</w:t>
      </w:r>
    </w:p>
    <w:p>
      <w:pPr>
        <w:pStyle w:val="ListParagraph"/>
        <w:numPr>
          <w:ilvl w:val="2"/>
          <w:numId w:val="19"/>
        </w:numPr>
        <w:tabs>
          <w:tab w:pos="773" w:val="left" w:leader="none"/>
        </w:tabs>
        <w:spacing w:line="240" w:lineRule="auto" w:before="232" w:after="0"/>
        <w:ind w:left="773" w:right="0" w:hanging="272"/>
        <w:jc w:val="left"/>
        <w:rPr>
          <w:rFonts w:ascii="Arial" w:hAnsi="Arial"/>
          <w:sz w:val="24"/>
        </w:rPr>
      </w:pPr>
      <w:r>
        <w:rPr>
          <w:rFonts w:ascii="Arial" w:hAnsi="Arial"/>
          <w:spacing w:val="-2"/>
          <w:sz w:val="24"/>
        </w:rPr>
        <w:t>Diğer</w:t>
      </w:r>
    </w:p>
    <w:p>
      <w:pPr>
        <w:pStyle w:val="BodyText"/>
        <w:rPr>
          <w:rFonts w:ascii="Arial"/>
        </w:rPr>
      </w:pPr>
    </w:p>
    <w:p>
      <w:pPr>
        <w:pStyle w:val="BodyText"/>
        <w:spacing w:before="267"/>
        <w:rPr>
          <w:rFonts w:ascii="Arial"/>
        </w:rPr>
      </w:pPr>
    </w:p>
    <w:p>
      <w:pPr>
        <w:pStyle w:val="Heading6"/>
        <w:numPr>
          <w:ilvl w:val="1"/>
          <w:numId w:val="19"/>
        </w:numPr>
        <w:tabs>
          <w:tab w:pos="605" w:val="left" w:leader="none"/>
        </w:tabs>
        <w:spacing w:line="240" w:lineRule="auto" w:before="0" w:after="0"/>
        <w:ind w:left="605" w:right="0" w:hanging="464"/>
        <w:jc w:val="left"/>
        <w:rPr>
          <w:rFonts w:ascii="Arial"/>
        </w:rPr>
      </w:pPr>
      <w:r>
        <w:rPr>
          <w:rFonts w:ascii="Arial"/>
          <w:spacing w:val="-2"/>
        </w:rPr>
        <w:t>Talep</w:t>
      </w:r>
    </w:p>
    <w:p>
      <w:pPr>
        <w:pStyle w:val="BodyText"/>
        <w:rPr>
          <w:rFonts w:ascii="Arial"/>
          <w:b/>
        </w:rPr>
      </w:pPr>
    </w:p>
    <w:p>
      <w:pPr>
        <w:pStyle w:val="ListParagraph"/>
        <w:numPr>
          <w:ilvl w:val="0"/>
          <w:numId w:val="20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>Şikâyet</w:t>
      </w:r>
      <w:r>
        <w:rPr>
          <w:rFonts w:ascii="Arial" w:hAnsi="Arial"/>
          <w:spacing w:val="-7"/>
          <w:sz w:val="22"/>
        </w:rPr>
        <w:t> </w:t>
      </w:r>
      <w:r>
        <w:rPr>
          <w:rFonts w:ascii="Arial" w:hAnsi="Arial"/>
          <w:sz w:val="22"/>
        </w:rPr>
        <w:t>konusunun</w:t>
      </w:r>
      <w:r>
        <w:rPr>
          <w:rFonts w:ascii="Arial" w:hAnsi="Arial"/>
          <w:spacing w:val="-6"/>
          <w:sz w:val="22"/>
        </w:rPr>
        <w:t> </w:t>
      </w:r>
      <w:r>
        <w:rPr>
          <w:rFonts w:ascii="Arial" w:hAnsi="Arial"/>
          <w:spacing w:val="-2"/>
          <w:sz w:val="22"/>
        </w:rPr>
        <w:t>incelenmesi</w:t>
      </w:r>
    </w:p>
    <w:p>
      <w:pPr>
        <w:pStyle w:val="ListParagraph"/>
        <w:spacing w:after="0" w:line="240" w:lineRule="auto"/>
        <w:jc w:val="left"/>
        <w:rPr>
          <w:rFonts w:ascii="Arial" w:hAnsi="Arial"/>
          <w:sz w:val="22"/>
        </w:rPr>
        <w:sectPr>
          <w:headerReference w:type="even" r:id="rId14"/>
          <w:headerReference w:type="default" r:id="rId15"/>
          <w:pgSz w:w="11910" w:h="16840"/>
          <w:pgMar w:header="1427" w:footer="0" w:top="1780" w:bottom="280" w:left="1275" w:right="708"/>
          <w:pgNumType w:start="2"/>
        </w:sectPr>
      </w:pPr>
    </w:p>
    <w:p>
      <w:pPr>
        <w:pStyle w:val="BodyText"/>
        <w:spacing w:before="275"/>
        <w:rPr>
          <w:rFonts w:ascii="Arial"/>
          <w:sz w:val="28"/>
        </w:rPr>
      </w:pPr>
    </w:p>
    <w:p>
      <w:pPr>
        <w:pStyle w:val="Heading3"/>
        <w:spacing w:before="1"/>
      </w:pPr>
      <w:r>
        <w:rPr/>
        <w:t>ŞİKÂYET</w:t>
      </w:r>
      <w:r>
        <w:rPr>
          <w:spacing w:val="-2"/>
        </w:rPr>
        <w:t> GEREKÇELERİ</w:t>
      </w:r>
    </w:p>
    <w:p>
      <w:pPr>
        <w:pStyle w:val="BodyText"/>
        <w:spacing w:before="252"/>
        <w:rPr>
          <w:rFonts w:ascii="Arial"/>
          <w:b/>
          <w:sz w:val="28"/>
        </w:rPr>
      </w:pPr>
    </w:p>
    <w:p>
      <w:pPr>
        <w:spacing w:before="1"/>
        <w:ind w:left="141" w:right="0" w:firstLine="0"/>
        <w:jc w:val="left"/>
        <w:rPr>
          <w:rFonts w:ascii="Arial" w:hAnsi="Arial"/>
          <w:sz w:val="24"/>
        </w:rPr>
      </w:pPr>
      <w:r>
        <w:rPr>
          <w:rFonts w:ascii="Arial" w:hAnsi="Arial"/>
          <w:sz w:val="24"/>
        </w:rPr>
        <w:t>Her</w:t>
      </w:r>
      <w:r>
        <w:rPr>
          <w:rFonts w:ascii="Arial" w:hAnsi="Arial"/>
          <w:spacing w:val="-4"/>
          <w:sz w:val="24"/>
        </w:rPr>
        <w:t> </w:t>
      </w:r>
      <w:r>
        <w:rPr>
          <w:rFonts w:ascii="Arial" w:hAnsi="Arial"/>
          <w:sz w:val="24"/>
        </w:rPr>
        <w:t>şikayet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için</w:t>
      </w:r>
      <w:r>
        <w:rPr>
          <w:rFonts w:ascii="Arial" w:hAnsi="Arial"/>
          <w:spacing w:val="-2"/>
          <w:sz w:val="24"/>
        </w:rPr>
        <w:t> </w:t>
      </w:r>
      <w:r>
        <w:rPr>
          <w:rFonts w:ascii="Arial" w:hAnsi="Arial"/>
          <w:sz w:val="24"/>
        </w:rPr>
        <w:t>“</w:t>
      </w:r>
      <w:r>
        <w:rPr>
          <w:rFonts w:ascii="Arial" w:hAnsi="Arial"/>
          <w:b/>
          <w:sz w:val="24"/>
          <w:u w:val="single"/>
        </w:rPr>
        <w:t>AYRI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  <w:u w:val="single"/>
        </w:rPr>
        <w:t>FORM</w:t>
      </w:r>
      <w:r>
        <w:rPr>
          <w:rFonts w:ascii="Arial" w:hAnsi="Arial"/>
          <w:sz w:val="24"/>
        </w:rPr>
        <w:t>”</w:t>
      </w:r>
      <w:r>
        <w:rPr>
          <w:rFonts w:ascii="Arial" w:hAnsi="Arial"/>
          <w:spacing w:val="-2"/>
          <w:sz w:val="24"/>
        </w:rPr>
        <w:t> düzenlenir.</w:t>
      </w:r>
    </w:p>
    <w:p>
      <w:pPr>
        <w:pStyle w:val="BodyText"/>
        <w:spacing w:before="275"/>
        <w:rPr>
          <w:rFonts w:ascii="Arial"/>
        </w:rPr>
      </w:pPr>
    </w:p>
    <w:p>
      <w:pPr>
        <w:pStyle w:val="Heading5"/>
        <w:spacing w:before="1"/>
        <w:rPr>
          <w:rFonts w:ascii="Arial" w:hAnsi="Arial"/>
        </w:rPr>
      </w:pPr>
      <w:r>
        <w:rPr>
          <w:rFonts w:ascii="Arial" w:hAnsi="Arial"/>
        </w:rPr>
        <w:t>ŞİKAYET</w:t>
      </w:r>
      <w:r>
        <w:rPr>
          <w:rFonts w:ascii="Arial" w:hAnsi="Arial"/>
          <w:spacing w:val="-3"/>
        </w:rPr>
        <w:t> </w:t>
      </w:r>
      <w:r>
        <w:rPr>
          <w:rFonts w:ascii="Arial" w:hAnsi="Arial"/>
          <w:spacing w:val="-2"/>
        </w:rPr>
        <w:t>FORMU</w:t>
      </w:r>
    </w:p>
    <w:p>
      <w:pPr>
        <w:pStyle w:val="BodyText"/>
        <w:spacing w:before="275"/>
        <w:rPr>
          <w:rFonts w:ascii="Arial"/>
          <w:b/>
        </w:rPr>
      </w:pPr>
    </w:p>
    <w:p>
      <w:pPr>
        <w:pStyle w:val="Heading6"/>
        <w:spacing w:before="1"/>
        <w:ind w:left="141"/>
        <w:rPr>
          <w:rFonts w:ascii="Arial" w:hAnsi="Arial"/>
        </w:rPr>
      </w:pPr>
      <w:r>
        <w:rPr>
          <w:rFonts w:ascii="Arial" w:hAnsi="Arial"/>
        </w:rPr>
        <w:t>Şikayet </w:t>
      </w:r>
      <w:r>
        <w:rPr>
          <w:rFonts w:ascii="Arial" w:hAnsi="Arial"/>
          <w:spacing w:val="-5"/>
        </w:rPr>
        <w:t>No: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918844</wp:posOffset>
                </wp:positionH>
                <wp:positionV relativeFrom="paragraph">
                  <wp:posOffset>223473</wp:posOffset>
                </wp:positionV>
                <wp:extent cx="5806440" cy="1270"/>
                <wp:effectExtent l="0" t="0" r="0" b="0"/>
                <wp:wrapTopAndBottom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806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6440" h="0">
                              <a:moveTo>
                                <a:pt x="1229347" y="0"/>
                              </a:moveTo>
                              <a:lnTo>
                                <a:pt x="5806439" y="0"/>
                              </a:lnTo>
                            </a:path>
                            <a:path w="5806440" h="0">
                              <a:moveTo>
                                <a:pt x="0" y="0"/>
                              </a:moveTo>
                              <a:lnTo>
                                <a:pt x="121029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7.596312pt;width:457.2pt;height:.1pt;mso-position-horizontal-relative:page;mso-position-vertical-relative:paragraph;z-index:-15717888;mso-wrap-distance-left:0;mso-wrap-distance-right:0" id="docshape33" coordorigin="1447,352" coordsize="9144,0" path="m3383,352l10591,352m1447,352l3353,352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6"/>
        <w:tabs>
          <w:tab w:pos="2122" w:val="left" w:leader="none"/>
        </w:tabs>
        <w:spacing w:before="165"/>
        <w:rPr>
          <w:rFonts w:ascii="Arial" w:hAnsi="Arial"/>
        </w:rPr>
      </w:pPr>
      <w:r>
        <w:rPr>
          <w:rFonts w:ascii="Arial" w:hAnsi="Arial"/>
          <w:spacing w:val="-4"/>
        </w:rPr>
        <w:t>Alan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İçerik</w:t>
      </w:r>
    </w:p>
    <w:p>
      <w:pPr>
        <w:pStyle w:val="BodyText"/>
        <w:spacing w:before="74"/>
        <w:rPr>
          <w:rFonts w:ascii="Arial"/>
          <w:b/>
          <w:sz w:val="20"/>
        </w:rPr>
      </w:pPr>
    </w:p>
    <w:p>
      <w:pPr>
        <w:spacing w:line="20" w:lineRule="exact"/>
        <w:ind w:left="167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5806440" cy="6350"/>
                <wp:effectExtent l="9525" t="0" r="0" b="3175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5806440" cy="6350"/>
                          <a:chExt cx="5806440" cy="63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3174"/>
                            <a:ext cx="5806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6440" h="0">
                                <a:moveTo>
                                  <a:pt x="1229347" y="0"/>
                                </a:moveTo>
                                <a:lnTo>
                                  <a:pt x="5806439" y="0"/>
                                </a:lnTo>
                              </a:path>
                              <a:path w="5806440" h="0">
                                <a:moveTo>
                                  <a:pt x="0" y="0"/>
                                </a:moveTo>
                                <a:lnTo>
                                  <a:pt x="1210297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7.2pt;height:.5pt;mso-position-horizontal-relative:char;mso-position-vertical-relative:line" id="docshapegroup34" coordorigin="0,0" coordsize="9144,10">
                <v:shape style="position:absolute;left:0;top:5;width:9144;height:2" id="docshape35" coordorigin="0,5" coordsize="9144,0" path="m1936,5l9144,5m0,5l1906,5e" filled="false" stroked="true" strokeweight=".49997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spacing w:after="0" w:line="20" w:lineRule="exact"/>
        <w:rPr>
          <w:rFonts w:ascii="Arial"/>
          <w:sz w:val="2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BodyText"/>
        <w:spacing w:before="237"/>
        <w:ind w:left="186"/>
        <w:rPr>
          <w:rFonts w:ascii="Arial" w:hAnsi="Arial"/>
        </w:rPr>
      </w:pPr>
      <w:r>
        <w:rPr>
          <w:rFonts w:ascii="Arial" w:hAnsi="Arial"/>
        </w:rPr>
        <w:t>İddia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Başlığı</w:t>
      </w:r>
    </w:p>
    <w:p>
      <w:pPr>
        <w:pStyle w:val="BodyText"/>
        <w:spacing w:before="128"/>
        <w:rPr>
          <w:rFonts w:ascii="Arial"/>
        </w:rPr>
      </w:pPr>
    </w:p>
    <w:p>
      <w:pPr>
        <w:pStyle w:val="BodyText"/>
        <w:tabs>
          <w:tab w:pos="1421" w:val="left" w:leader="none"/>
        </w:tabs>
        <w:spacing w:line="360" w:lineRule="auto" w:before="1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Şikâyet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edile</w:t>
      </w:r>
      <w:r>
        <w:rPr>
          <w:rFonts w:ascii="Arial" w:hAnsi="Arial"/>
          <w:spacing w:val="-2"/>
        </w:rPr>
        <w:t>n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ekip / kişi</w:t>
      </w:r>
    </w:p>
    <w:p>
      <w:pPr>
        <w:pStyle w:val="BodyText"/>
        <w:spacing w:line="360" w:lineRule="auto" w:before="30"/>
        <w:ind w:left="21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:Değerlendirici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davranışı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/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Etik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ihlal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/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Çıkar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çatışması/çakışması</w:t>
      </w:r>
      <w:r>
        <w:rPr>
          <w:rFonts w:ascii="Arial" w:hAnsi="Arial"/>
          <w:spacing w:val="38"/>
        </w:rPr>
        <w:t> </w:t>
      </w:r>
      <w:r>
        <w:rPr>
          <w:rFonts w:ascii="Arial" w:hAnsi="Arial"/>
        </w:rPr>
        <w:t>/</w:t>
      </w:r>
      <w:r>
        <w:rPr>
          <w:rFonts w:ascii="Arial" w:hAnsi="Arial"/>
        </w:rPr>
        <w:t> Gizlilik ihlali / Süreç uygunsuzluğu</w:t>
      </w:r>
    </w:p>
    <w:p>
      <w:pPr>
        <w:spacing w:before="267"/>
        <w:ind w:left="21" w:right="0" w:firstLine="0"/>
        <w:jc w:val="left"/>
        <w:rPr>
          <w:rFonts w:ascii="Arial"/>
          <w:sz w:val="24"/>
        </w:rPr>
      </w:pPr>
      <w:r>
        <w:rPr>
          <w:rFonts w:ascii="Arial"/>
          <w:spacing w:val="-10"/>
          <w:sz w:val="24"/>
        </w:rPr>
        <w:t>:</w:t>
      </w:r>
    </w:p>
    <w:p>
      <w:pPr>
        <w:spacing w:after="0"/>
        <w:jc w:val="left"/>
        <w:rPr>
          <w:rFonts w:ascii="Arial"/>
          <w:sz w:val="24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2062" w:space="40"/>
            <w:col w:w="7825"/>
          </w:cols>
        </w:sectPr>
      </w:pPr>
    </w:p>
    <w:p>
      <w:pPr>
        <w:pStyle w:val="BodyText"/>
        <w:rPr>
          <w:rFonts w:ascii="Arial"/>
        </w:rPr>
      </w:pPr>
    </w:p>
    <w:p>
      <w:pPr>
        <w:pStyle w:val="BodyText"/>
        <w:spacing w:before="21"/>
        <w:rPr>
          <w:rFonts w:ascii="Arial"/>
        </w:rPr>
      </w:pPr>
    </w:p>
    <w:p>
      <w:pPr>
        <w:pStyle w:val="BodyText"/>
        <w:tabs>
          <w:tab w:pos="2122" w:val="left" w:leader="none"/>
        </w:tabs>
        <w:ind w:left="186"/>
        <w:rPr>
          <w:rFonts w:ascii="Arial"/>
        </w:rPr>
      </w:pPr>
      <w:r>
        <w:rPr>
          <w:rFonts w:ascii="Arial"/>
        </w:rPr>
        <w:t>Olay </w:t>
      </w:r>
      <w:r>
        <w:rPr>
          <w:rFonts w:ascii="Arial"/>
          <w:spacing w:val="-2"/>
        </w:rPr>
        <w:t>tarihi</w:t>
      </w:r>
      <w:r>
        <w:rPr>
          <w:rFonts w:ascii="Arial"/>
        </w:rPr>
        <w:tab/>
      </w:r>
      <w:r>
        <w:rPr>
          <w:rFonts w:ascii="Arial"/>
          <w:spacing w:val="-10"/>
        </w:rPr>
        <w:t>: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20"/>
        <w:rPr>
          <w:rFonts w:ascii="Arial"/>
        </w:rPr>
      </w:pPr>
    </w:p>
    <w:p>
      <w:pPr>
        <w:tabs>
          <w:tab w:pos="2122" w:val="left" w:leader="none"/>
        </w:tabs>
        <w:spacing w:before="0"/>
        <w:ind w:left="186" w:right="0" w:firstLine="0"/>
        <w:jc w:val="left"/>
        <w:rPr>
          <w:rFonts w:ascii="Arial"/>
          <w:sz w:val="24"/>
        </w:rPr>
      </w:pPr>
      <w:r>
        <w:rPr>
          <w:rFonts w:ascii="Arial"/>
          <w:sz w:val="22"/>
        </w:rPr>
        <w:t>Olay</w:t>
      </w:r>
      <w:r>
        <w:rPr>
          <w:rFonts w:ascii="Arial"/>
          <w:spacing w:val="-2"/>
          <w:sz w:val="22"/>
        </w:rPr>
        <w:t> </w:t>
      </w:r>
      <w:r>
        <w:rPr>
          <w:rFonts w:ascii="Arial"/>
          <w:spacing w:val="-4"/>
          <w:sz w:val="22"/>
        </w:rPr>
        <w:t>yeri</w:t>
      </w:r>
      <w:r>
        <w:rPr>
          <w:rFonts w:ascii="Arial"/>
          <w:sz w:val="22"/>
        </w:rPr>
        <w:tab/>
      </w:r>
      <w:r>
        <w:rPr>
          <w:rFonts w:ascii="Arial"/>
          <w:spacing w:val="-10"/>
          <w:sz w:val="24"/>
        </w:rPr>
        <w:t>: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7"/>
        <w:rPr>
          <w:rFonts w:ascii="Arial"/>
          <w:sz w:val="20"/>
        </w:rPr>
      </w:pPr>
    </w:p>
    <w:p>
      <w:pPr>
        <w:pStyle w:val="BodyText"/>
        <w:spacing w:after="0"/>
        <w:rPr>
          <w:rFonts w:asci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spacing w:before="23"/>
        <w:rPr>
          <w:rFonts w:ascii="Arial"/>
        </w:rPr>
      </w:pPr>
    </w:p>
    <w:p>
      <w:pPr>
        <w:pStyle w:val="BodyText"/>
        <w:ind w:left="186"/>
        <w:rPr>
          <w:rFonts w:ascii="Arial" w:hAnsi="Arial"/>
        </w:rPr>
      </w:pPr>
      <w:r>
        <w:rPr>
          <w:rFonts w:ascii="Arial" w:hAnsi="Arial"/>
        </w:rPr>
        <w:t>İddia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Özeti</w:t>
      </w:r>
    </w:p>
    <w:p>
      <w:pPr>
        <w:pStyle w:val="BodyText"/>
        <w:spacing w:line="360" w:lineRule="auto" w:before="92"/>
        <w:ind w:left="186" w:right="1224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: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Değerlendirme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ekibi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kanıt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incelemesini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tamamlamadan</w:t>
      </w:r>
      <w:r>
        <w:rPr>
          <w:rFonts w:ascii="Arial" w:hAnsi="Arial"/>
          <w:spacing w:val="-6"/>
        </w:rPr>
        <w:t> </w:t>
      </w:r>
      <w:r>
        <w:rPr>
          <w:rFonts w:ascii="Arial" w:hAnsi="Arial"/>
        </w:rPr>
        <w:t>karar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vermiştir.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1374" w:space="562"/>
            <w:col w:w="7991"/>
          </w:cols>
        </w:sectPr>
      </w:pPr>
    </w:p>
    <w:p>
      <w:pPr>
        <w:pStyle w:val="BodyText"/>
        <w:tabs>
          <w:tab w:pos="2122" w:val="left" w:leader="none"/>
        </w:tabs>
        <w:spacing w:line="770" w:lineRule="atLeast" w:before="30"/>
        <w:ind w:left="186" w:right="6945"/>
        <w:rPr>
          <w:rFonts w:ascii="Arial" w:hAnsi="Arial"/>
        </w:rPr>
      </w:pPr>
      <w:r>
        <w:rPr>
          <w:rFonts w:ascii="Arial" w:hAnsi="Arial"/>
          <w:spacing w:val="-2"/>
        </w:rPr>
        <w:t>Tanıklar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:(Varsa</w:t>
      </w:r>
      <w:r>
        <w:rPr>
          <w:rFonts w:ascii="Arial" w:hAnsi="Arial"/>
          <w:spacing w:val="-2"/>
        </w:rPr>
        <w:t>)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İhlal edilen ilke</w:t>
        <w:tab/>
      </w:r>
      <w:r>
        <w:rPr>
          <w:rFonts w:ascii="Arial" w:hAnsi="Arial"/>
          <w:spacing w:val="-10"/>
        </w:rPr>
        <w:t>:</w:t>
      </w:r>
    </w:p>
    <w:p>
      <w:pPr>
        <w:pStyle w:val="BodyText"/>
        <w:spacing w:before="117"/>
        <w:rPr>
          <w:rFonts w:ascii="Arial"/>
          <w:sz w:val="20"/>
        </w:rPr>
      </w:pPr>
    </w:p>
    <w:p>
      <w:pPr>
        <w:spacing w:before="0"/>
        <w:ind w:left="141" w:right="142" w:firstLine="0"/>
        <w:jc w:val="left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*: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sz w:val="20"/>
        </w:rPr>
        <w:t>Şikayete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konu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usul,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işlem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ya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da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maddi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hatayı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belgeleyen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bilgi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ve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belgeler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incelemede</w:t>
      </w:r>
      <w:r>
        <w:rPr>
          <w:rFonts w:ascii="Arial" w:hAnsi="Arial"/>
          <w:spacing w:val="40"/>
          <w:sz w:val="20"/>
        </w:rPr>
        <w:t> </w:t>
      </w:r>
      <w:r>
        <w:rPr>
          <w:rFonts w:ascii="Arial" w:hAnsi="Arial"/>
          <w:sz w:val="20"/>
        </w:rPr>
        <w:t>dikkate</w:t>
      </w:r>
      <w:r>
        <w:rPr>
          <w:rFonts w:ascii="Arial" w:hAnsi="Arial"/>
          <w:sz w:val="20"/>
        </w:rPr>
        <w:t> alınabilir. (elektronik yazışma, sistem kaydı, tutanak vb)..</w:t>
      </w:r>
    </w:p>
    <w:p>
      <w:pPr>
        <w:spacing w:after="0"/>
        <w:jc w:val="left"/>
        <w:rPr>
          <w:rFonts w:ascii="Arial" w:hAnsi="Arial"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51"/>
        <w:rPr>
          <w:rFonts w:ascii="Arial"/>
          <w:sz w:val="28"/>
        </w:rPr>
      </w:pPr>
    </w:p>
    <w:p>
      <w:pPr>
        <w:pStyle w:val="Heading4"/>
      </w:pPr>
      <w:r>
        <w:rPr/>
        <w:t>KANIT</w:t>
      </w:r>
      <w:r>
        <w:rPr>
          <w:spacing w:val="-2"/>
        </w:rPr>
        <w:t> </w:t>
      </w:r>
      <w:r>
        <w:rPr/>
        <w:t>ve</w:t>
      </w:r>
      <w:r>
        <w:rPr>
          <w:spacing w:val="-2"/>
        </w:rPr>
        <w:t> </w:t>
      </w:r>
      <w:r>
        <w:rPr/>
        <w:t>BELGELER</w:t>
      </w:r>
      <w:r>
        <w:rPr>
          <w:spacing w:val="-1"/>
        </w:rPr>
        <w:t> </w:t>
      </w:r>
      <w:r>
        <w:rPr>
          <w:spacing w:val="-2"/>
        </w:rPr>
        <w:t>MATRİSİ</w:t>
      </w:r>
    </w:p>
    <w:p>
      <w:pPr>
        <w:pStyle w:val="BodyText"/>
        <w:spacing w:before="253"/>
        <w:rPr>
          <w:rFonts w:ascii="Arial"/>
          <w:b/>
          <w:sz w:val="28"/>
        </w:rPr>
      </w:pPr>
    </w:p>
    <w:p>
      <w:pPr>
        <w:pStyle w:val="Heading5"/>
        <w:rPr>
          <w:rFonts w:ascii="Arial" w:hAnsi="Arial"/>
        </w:rPr>
      </w:pPr>
      <w:r>
        <w:rPr>
          <w:rFonts w:ascii="Arial" w:hAnsi="Arial"/>
        </w:rPr>
        <w:t>KANIT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MATRİSİ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64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Heading6"/>
        <w:spacing w:line="360" w:lineRule="auto" w:before="92"/>
        <w:ind w:left="513" w:right="31" w:hanging="141"/>
        <w:rPr>
          <w:rFonts w:ascii="Arial" w:hAnsi="Arial"/>
        </w:rPr>
      </w:pPr>
      <w:r>
        <w:rPr>
          <w:rFonts w:ascii="Arial" w:hAnsi="Arial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918844</wp:posOffset>
                </wp:positionH>
                <wp:positionV relativeFrom="paragraph">
                  <wp:posOffset>-109101</wp:posOffset>
                </wp:positionV>
                <wp:extent cx="6245860" cy="12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6245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860" h="0">
                              <a:moveTo>
                                <a:pt x="4184650" y="0"/>
                              </a:moveTo>
                              <a:lnTo>
                                <a:pt x="6245859" y="0"/>
                              </a:lnTo>
                            </a:path>
                            <a:path w="6245860" h="0">
                              <a:moveTo>
                                <a:pt x="3087370" y="0"/>
                              </a:moveTo>
                              <a:lnTo>
                                <a:pt x="4165600" y="0"/>
                              </a:lnTo>
                            </a:path>
                            <a:path w="6245860" h="0">
                              <a:moveTo>
                                <a:pt x="2172335" y="0"/>
                              </a:moveTo>
                              <a:lnTo>
                                <a:pt x="3068320" y="0"/>
                              </a:lnTo>
                            </a:path>
                            <a:path w="6245860" h="0">
                              <a:moveTo>
                                <a:pt x="655586" y="0"/>
                              </a:moveTo>
                              <a:lnTo>
                                <a:pt x="2153285" y="0"/>
                              </a:lnTo>
                            </a:path>
                            <a:path w="6245860" h="0">
                              <a:moveTo>
                                <a:pt x="0" y="0"/>
                              </a:moveTo>
                              <a:lnTo>
                                <a:pt x="636536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-8.590688pt;width:491.8pt;height:.1pt;mso-position-horizontal-relative:page;mso-position-vertical-relative:paragraph;z-index:15740416" id="docshape36" coordorigin="1447,-172" coordsize="9836,0" path="m8037,-172l11283,-172m6309,-172l8007,-172m4868,-172l6279,-172m2479,-172l4838,-172m1447,-172l2449,-172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" w:hAnsi="Arial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918844</wp:posOffset>
                </wp:positionH>
                <wp:positionV relativeFrom="paragraph">
                  <wp:posOffset>752593</wp:posOffset>
                </wp:positionV>
                <wp:extent cx="6245860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245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860" h="0">
                              <a:moveTo>
                                <a:pt x="4184650" y="0"/>
                              </a:moveTo>
                              <a:lnTo>
                                <a:pt x="6245859" y="0"/>
                              </a:lnTo>
                            </a:path>
                            <a:path w="6245860" h="0">
                              <a:moveTo>
                                <a:pt x="3087370" y="0"/>
                              </a:moveTo>
                              <a:lnTo>
                                <a:pt x="4165600" y="0"/>
                              </a:lnTo>
                            </a:path>
                            <a:path w="6245860" h="0">
                              <a:moveTo>
                                <a:pt x="2172335" y="0"/>
                              </a:moveTo>
                              <a:lnTo>
                                <a:pt x="3068320" y="0"/>
                              </a:lnTo>
                            </a:path>
                            <a:path w="6245860" h="0">
                              <a:moveTo>
                                <a:pt x="655586" y="0"/>
                              </a:moveTo>
                              <a:lnTo>
                                <a:pt x="2153285" y="0"/>
                              </a:lnTo>
                            </a:path>
                            <a:path w="6245860" h="0">
                              <a:moveTo>
                                <a:pt x="0" y="0"/>
                              </a:moveTo>
                              <a:lnTo>
                                <a:pt x="636536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59.259312pt;width:491.8pt;height:.1pt;mso-position-horizontal-relative:page;mso-position-vertical-relative:paragraph;z-index:15740928" id="docshape37" coordorigin="1447,1185" coordsize="9836,0" path="m8037,1185l11283,1185m6309,1185l8007,1185m4868,1185l6279,1185m2479,1185l4838,1185m1447,1185l2449,1185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" w:hAnsi="Arial"/>
          <w:spacing w:val="-2"/>
        </w:rPr>
        <w:t>Ka</w:t>
      </w:r>
      <w:r>
        <w:rPr>
          <w:rFonts w:ascii="Arial" w:hAnsi="Arial"/>
          <w:spacing w:val="-2"/>
        </w:rPr>
        <w:t>nıt</w:t>
      </w:r>
      <w:r>
        <w:rPr>
          <w:rFonts w:ascii="Arial" w:hAnsi="Arial"/>
          <w:spacing w:val="-2"/>
        </w:rPr>
        <w:t> </w:t>
      </w:r>
      <w:r>
        <w:rPr>
          <w:rFonts w:ascii="Arial" w:hAnsi="Arial"/>
          <w:spacing w:val="-6"/>
        </w:rPr>
        <w:t>No</w:t>
      </w:r>
    </w:p>
    <w:p>
      <w:pPr>
        <w:pStyle w:val="BodyText"/>
        <w:spacing w:before="23"/>
        <w:rPr>
          <w:rFonts w:ascii="Arial"/>
          <w:b/>
        </w:rPr>
      </w:pPr>
      <w:r>
        <w:rPr/>
        <w:br w:type="column"/>
      </w:r>
      <w:r>
        <w:rPr>
          <w:rFonts w:ascii="Arial"/>
          <w:b/>
        </w:rPr>
      </w:r>
    </w:p>
    <w:p>
      <w:pPr>
        <w:tabs>
          <w:tab w:pos="2287" w:val="left" w:leader="none"/>
          <w:tab w:pos="4105" w:val="left" w:leader="none"/>
          <w:tab w:pos="6400" w:val="left" w:leader="none"/>
        </w:tabs>
        <w:spacing w:before="0"/>
        <w:ind w:left="373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Belge</w:t>
      </w:r>
      <w:r>
        <w:rPr>
          <w:rFonts w:ascii="Arial" w:hAnsi="Arial"/>
          <w:b/>
          <w:spacing w:val="-5"/>
          <w:sz w:val="24"/>
        </w:rPr>
        <w:t> Adı</w:t>
      </w:r>
      <w:r>
        <w:rPr>
          <w:rFonts w:ascii="Arial" w:hAnsi="Arial"/>
          <w:b/>
          <w:sz w:val="24"/>
        </w:rPr>
        <w:tab/>
        <w:t>İlgili</w:t>
      </w:r>
      <w:r>
        <w:rPr>
          <w:rFonts w:ascii="Arial" w:hAnsi="Arial"/>
          <w:b/>
          <w:spacing w:val="-4"/>
          <w:sz w:val="24"/>
        </w:rPr>
        <w:t> İddia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Sayfa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2"/>
          <w:sz w:val="24"/>
        </w:rPr>
        <w:t>Açıklama</w:t>
      </w:r>
    </w:p>
    <w:p>
      <w:pPr>
        <w:spacing w:after="0"/>
        <w:jc w:val="left"/>
        <w:rPr>
          <w:rFonts w:ascii="Arial" w:hAnsi="Arial"/>
          <w:b/>
          <w:sz w:val="24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1013" w:space="444"/>
            <w:col w:w="8470"/>
          </w:cols>
        </w:sect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20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tabs>
          <w:tab w:pos="1219" w:val="left" w:leader="none"/>
          <w:tab w:pos="3984" w:val="left" w:leader="none"/>
          <w:tab w:pos="5949" w:val="right" w:leader="none"/>
        </w:tabs>
        <w:spacing w:before="300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01</w:t>
      </w:r>
      <w:r>
        <w:rPr>
          <w:rFonts w:ascii="Arial" w:hAnsi="Arial"/>
        </w:rPr>
        <w:tab/>
        <w:t>Senato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Kararı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A.1.1.</w:t>
      </w:r>
      <w:r>
        <w:rPr/>
        <w:tab/>
      </w:r>
      <w:r>
        <w:rPr>
          <w:rFonts w:ascii="Arial" w:hAnsi="Arial"/>
          <w:spacing w:val="-10"/>
        </w:rPr>
        <w:t>3</w:t>
      </w:r>
    </w:p>
    <w:p>
      <w:pPr>
        <w:pStyle w:val="BodyText"/>
        <w:spacing w:line="360" w:lineRule="auto" w:before="93"/>
        <w:ind w:left="187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Süreç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yanlış/hatalı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yürütülmüştür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5990" w:space="600"/>
            <w:col w:w="3337"/>
          </w:cols>
        </w:sectPr>
      </w:pPr>
    </w:p>
    <w:p>
      <w:pPr>
        <w:pStyle w:val="BodyText"/>
        <w:spacing w:before="769"/>
        <w:ind w:left="186"/>
        <w:rPr>
          <w:rFonts w:ascii="Arial"/>
        </w:rPr>
      </w:pPr>
      <w:r>
        <w:rPr>
          <w:rFonts w:ascii="Arial"/>
          <w:spacing w:val="-2"/>
        </w:rPr>
        <w:t>EK-</w:t>
      </w:r>
      <w:r>
        <w:rPr>
          <w:rFonts w:ascii="Arial"/>
          <w:spacing w:val="-5"/>
        </w:rPr>
        <w:t>07</w:t>
      </w:r>
    </w:p>
    <w:p>
      <w:pPr>
        <w:pStyle w:val="BodyText"/>
        <w:spacing w:line="360" w:lineRule="auto" w:before="562"/>
        <w:ind w:left="186" w:right="37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Saha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Ziyare</w:t>
      </w:r>
      <w:r>
        <w:rPr>
          <w:rFonts w:ascii="Arial" w:hAnsi="Arial"/>
        </w:rPr>
        <w:t>t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Tutanağı</w:t>
      </w:r>
    </w:p>
    <w:p>
      <w:pPr>
        <w:pStyle w:val="ListParagraph"/>
        <w:numPr>
          <w:ilvl w:val="2"/>
          <w:numId w:val="21"/>
        </w:numPr>
        <w:tabs>
          <w:tab w:pos="2017" w:val="left" w:leader="none"/>
          <w:tab w:pos="2151" w:val="right" w:leader="none"/>
        </w:tabs>
        <w:spacing w:line="240" w:lineRule="auto" w:before="769" w:after="0"/>
        <w:ind w:left="2017" w:right="0" w:hanging="1831"/>
        <w:jc w:val="left"/>
        <w:rPr>
          <w:rFonts w:ascii="Arial"/>
          <w:sz w:val="24"/>
        </w:rPr>
      </w:pPr>
      <w:r>
        <w:rPr/>
        <w:br w:type="column"/>
      </w:r>
      <w:r>
        <w:rPr>
          <w:sz w:val="24"/>
        </w:rPr>
        <w:tab/>
      </w:r>
      <w:r>
        <w:rPr>
          <w:rFonts w:ascii="Arial"/>
          <w:spacing w:val="-10"/>
          <w:sz w:val="24"/>
        </w:rPr>
        <w:t>8</w:t>
      </w:r>
    </w:p>
    <w:p>
      <w:pPr>
        <w:pStyle w:val="BodyText"/>
        <w:spacing w:line="360" w:lineRule="auto" w:before="562"/>
        <w:ind w:left="187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Kanıt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değerlendirme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eksikliği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bulunmaktadır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4" w:equalWidth="0">
            <w:col w:w="894" w:space="138"/>
            <w:col w:w="1587" w:space="1179"/>
            <w:col w:w="2192" w:space="600"/>
            <w:col w:w="3337"/>
          </w:cols>
        </w:sectPr>
      </w:pPr>
    </w:p>
    <w:p>
      <w:pPr>
        <w:pStyle w:val="BodyText"/>
        <w:tabs>
          <w:tab w:pos="1219" w:val="left" w:leader="none"/>
          <w:tab w:pos="4011" w:val="left" w:leader="none"/>
          <w:tab w:pos="5949" w:val="right" w:leader="none"/>
        </w:tabs>
        <w:spacing w:before="746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15</w:t>
      </w:r>
      <w:r>
        <w:rPr>
          <w:rFonts w:ascii="Arial" w:hAnsi="Arial"/>
        </w:rPr>
        <w:tab/>
        <w:t>E-posta</w:t>
      </w:r>
      <w:r>
        <w:rPr>
          <w:rFonts w:ascii="Arial" w:hAnsi="Arial"/>
          <w:spacing w:val="-5"/>
        </w:rPr>
        <w:t> </w:t>
      </w:r>
      <w:r>
        <w:rPr>
          <w:rFonts w:ascii="Arial" w:hAnsi="Arial"/>
          <w:spacing w:val="-2"/>
        </w:rPr>
        <w:t>Yazışması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D.2.1</w:t>
      </w:r>
      <w:r>
        <w:rPr/>
        <w:tab/>
      </w:r>
      <w:r>
        <w:rPr>
          <w:rFonts w:ascii="Arial" w:hAnsi="Arial"/>
          <w:spacing w:val="-10"/>
        </w:rPr>
        <w:t>2</w:t>
      </w:r>
    </w:p>
    <w:p>
      <w:pPr>
        <w:pStyle w:val="BodyText"/>
        <w:spacing w:line="360" w:lineRule="auto" w:before="539"/>
        <w:ind w:left="187" w:right="1143"/>
        <w:rPr>
          <w:rFonts w:ascii="Arial" w:hAnsi="Arial"/>
        </w:rPr>
      </w:pPr>
      <w:r>
        <w:rPr/>
        <w:br w:type="column"/>
      </w:r>
      <w:r>
        <w:rPr>
          <w:rFonts w:ascii="Arial" w:hAnsi="Arial"/>
        </w:rPr>
        <w:t>Tarafsızlık</w:t>
      </w:r>
      <w:r>
        <w:rPr>
          <w:rFonts w:ascii="Arial" w:hAnsi="Arial"/>
          <w:spacing w:val="-17"/>
        </w:rPr>
        <w:t> </w:t>
      </w:r>
      <w:r>
        <w:rPr>
          <w:rFonts w:ascii="Arial" w:hAnsi="Arial"/>
        </w:rPr>
        <w:t>şüphes</w:t>
      </w:r>
      <w:r>
        <w:rPr>
          <w:rFonts w:ascii="Arial" w:hAnsi="Arial"/>
        </w:rPr>
        <w:t>i</w:t>
      </w:r>
      <w:r>
        <w:rPr>
          <w:rFonts w:ascii="Arial" w:hAnsi="Arial"/>
        </w:rPr>
        <w:t> </w:t>
      </w:r>
      <w:r>
        <w:rPr>
          <w:rFonts w:ascii="Arial" w:hAnsi="Arial"/>
          <w:spacing w:val="-2"/>
        </w:rPr>
        <w:t>bulunmaktadır</w:t>
      </w:r>
    </w:p>
    <w:p>
      <w:pPr>
        <w:pStyle w:val="BodyText"/>
        <w:spacing w:after="0" w:line="360" w:lineRule="auto"/>
        <w:rPr>
          <w:rFonts w:ascii="Arial" w:hAnsi="Arial"/>
        </w:rPr>
        <w:sectPr>
          <w:type w:val="continuous"/>
          <w:pgSz w:w="11910" w:h="16840"/>
          <w:pgMar w:header="1427" w:footer="0" w:top="1040" w:bottom="280" w:left="1275" w:right="708"/>
          <w:cols w:num="2" w:equalWidth="0">
            <w:col w:w="5990" w:space="600"/>
            <w:col w:w="3337"/>
          </w:cols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64"/>
        <w:rPr>
          <w:rFonts w:ascii="Arial"/>
          <w:sz w:val="28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918844</wp:posOffset>
                </wp:positionH>
                <wp:positionV relativeFrom="paragraph">
                  <wp:posOffset>-281583</wp:posOffset>
                </wp:positionV>
                <wp:extent cx="6245860" cy="127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62458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5860" h="0">
                              <a:moveTo>
                                <a:pt x="4184650" y="0"/>
                              </a:moveTo>
                              <a:lnTo>
                                <a:pt x="6245859" y="0"/>
                              </a:lnTo>
                            </a:path>
                            <a:path w="6245860" h="0">
                              <a:moveTo>
                                <a:pt x="3087370" y="0"/>
                              </a:moveTo>
                              <a:lnTo>
                                <a:pt x="4165600" y="0"/>
                              </a:lnTo>
                            </a:path>
                            <a:path w="6245860" h="0">
                              <a:moveTo>
                                <a:pt x="2172335" y="0"/>
                              </a:moveTo>
                              <a:lnTo>
                                <a:pt x="3068320" y="0"/>
                              </a:lnTo>
                            </a:path>
                            <a:path w="6245860" h="0">
                              <a:moveTo>
                                <a:pt x="655586" y="0"/>
                              </a:moveTo>
                              <a:lnTo>
                                <a:pt x="2153285" y="0"/>
                              </a:lnTo>
                            </a:path>
                            <a:path w="6245860" h="0">
                              <a:moveTo>
                                <a:pt x="0" y="0"/>
                              </a:moveTo>
                              <a:lnTo>
                                <a:pt x="636536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-22.171938pt;width:491.8pt;height:.1pt;mso-position-horizontal-relative:page;mso-position-vertical-relative:paragraph;z-index:15741440" id="docshape38" coordorigin="1447,-443" coordsize="9836,0" path="m8037,-443l11283,-443m6309,-443l8007,-443m4868,-443l6279,-443m2479,-443l4838,-443m1447,-443l2449,-443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/>
        <w:t>KRİTİK</w:t>
      </w:r>
      <w:r>
        <w:rPr>
          <w:spacing w:val="-2"/>
        </w:rPr>
        <w:t> KURAL</w:t>
      </w:r>
    </w:p>
    <w:p>
      <w:pPr>
        <w:pStyle w:val="BodyText"/>
        <w:spacing w:before="161"/>
        <w:ind w:left="141"/>
        <w:rPr>
          <w:rFonts w:ascii="Arial"/>
        </w:rPr>
      </w:pPr>
      <w:r>
        <w:rPr>
          <w:rFonts w:ascii="Arial"/>
        </w:rPr>
        <w:t>Her </w:t>
      </w:r>
      <w:r>
        <w:rPr>
          <w:rFonts w:ascii="Arial"/>
          <w:spacing w:val="-2"/>
        </w:rPr>
        <w:t>belge: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22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z w:val="24"/>
        </w:rPr>
        <w:t>yalnızca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ilgili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z w:val="24"/>
        </w:rPr>
        <w:t>iddiaya</w:t>
      </w:r>
      <w:r>
        <w:rPr>
          <w:rFonts w:ascii="Arial" w:hAnsi="Arial"/>
          <w:spacing w:val="-6"/>
          <w:sz w:val="24"/>
        </w:rPr>
        <w:t> </w:t>
      </w:r>
      <w:r>
        <w:rPr>
          <w:rFonts w:ascii="Arial" w:hAnsi="Arial"/>
          <w:spacing w:val="-2"/>
          <w:sz w:val="24"/>
        </w:rPr>
        <w:t>bağlanmalı,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22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z w:val="24"/>
        </w:rPr>
        <w:t>açıklama</w:t>
      </w:r>
      <w:r>
        <w:rPr>
          <w:rFonts w:ascii="Arial" w:hAnsi="Arial"/>
          <w:spacing w:val="-7"/>
          <w:sz w:val="24"/>
        </w:rPr>
        <w:t> </w:t>
      </w:r>
      <w:r>
        <w:rPr>
          <w:rFonts w:ascii="Arial" w:hAnsi="Arial"/>
          <w:spacing w:val="-2"/>
          <w:sz w:val="24"/>
        </w:rPr>
        <w:t>içermeli,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22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pacing w:val="-2"/>
          <w:sz w:val="24"/>
        </w:rPr>
        <w:t>numaralandırılmalı,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22"/>
        </w:numPr>
        <w:tabs>
          <w:tab w:pos="861" w:val="left" w:leader="none"/>
        </w:tabs>
        <w:spacing w:line="240" w:lineRule="auto" w:before="0" w:after="0"/>
        <w:ind w:left="861" w:right="0" w:hanging="360"/>
        <w:jc w:val="left"/>
        <w:rPr>
          <w:rFonts w:ascii="Arial" w:hAnsi="Arial"/>
          <w:sz w:val="20"/>
        </w:rPr>
      </w:pPr>
      <w:r>
        <w:rPr>
          <w:rFonts w:ascii="Arial" w:hAnsi="Arial"/>
          <w:sz w:val="24"/>
        </w:rPr>
        <w:t>gereksiz tekrar </w:t>
      </w:r>
      <w:r>
        <w:rPr>
          <w:rFonts w:ascii="Arial" w:hAnsi="Arial"/>
          <w:spacing w:val="-2"/>
          <w:sz w:val="24"/>
        </w:rPr>
        <w:t>içermemeli,</w:t>
      </w:r>
    </w:p>
    <w:p>
      <w:pPr>
        <w:pStyle w:val="BodyText"/>
        <w:rPr>
          <w:rFonts w:ascii="Arial"/>
        </w:rPr>
      </w:pPr>
    </w:p>
    <w:p>
      <w:pPr>
        <w:pStyle w:val="ListParagraph"/>
        <w:numPr>
          <w:ilvl w:val="0"/>
          <w:numId w:val="22"/>
        </w:numPr>
        <w:tabs>
          <w:tab w:pos="861" w:val="left" w:leader="none"/>
        </w:tabs>
        <w:spacing w:line="480" w:lineRule="auto" w:before="0" w:after="0"/>
        <w:ind w:left="861" w:right="712" w:hanging="360"/>
        <w:jc w:val="left"/>
        <w:rPr>
          <w:rFonts w:ascii="Arial" w:hAnsi="Arial"/>
          <w:b/>
          <w:sz w:val="20"/>
        </w:rPr>
      </w:pPr>
      <w:r>
        <w:rPr>
          <w:rFonts w:ascii="Arial" w:hAnsi="Arial"/>
          <w:sz w:val="24"/>
        </w:rPr>
        <w:t>şikâyete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ilişkin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ilgili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toplantı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veya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görüşmelerin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imzalı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katılımcı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belgeleri</w:t>
      </w:r>
      <w:r>
        <w:rPr>
          <w:rFonts w:ascii="Arial" w:hAnsi="Arial"/>
          <w:spacing w:val="40"/>
          <w:sz w:val="24"/>
        </w:rPr>
        <w:t> </w:t>
      </w:r>
      <w:r>
        <w:rPr>
          <w:rFonts w:ascii="Arial" w:hAnsi="Arial"/>
          <w:sz w:val="24"/>
        </w:rPr>
        <w:t>de</w:t>
      </w:r>
      <w:r>
        <w:rPr>
          <w:rFonts w:ascii="Arial" w:hAnsi="Arial"/>
          <w:sz w:val="24"/>
        </w:rPr>
        <w:t> dosyaya eklenmelidir.</w:t>
      </w:r>
    </w:p>
    <w:p>
      <w:pPr>
        <w:pStyle w:val="ListParagraph"/>
        <w:spacing w:after="0" w:line="480" w:lineRule="auto"/>
        <w:jc w:val="left"/>
        <w:rPr>
          <w:rFonts w:ascii="Arial" w:hAnsi="Arial"/>
          <w:b/>
          <w:sz w:val="20"/>
        </w:rPr>
        <w:sectPr>
          <w:type w:val="continuous"/>
          <w:pgSz w:w="11910" w:h="16840"/>
          <w:pgMar w:header="1427" w:footer="0" w:top="104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46"/>
        <w:rPr>
          <w:rFonts w:ascii="Arial"/>
          <w:sz w:val="28"/>
        </w:rPr>
      </w:pPr>
    </w:p>
    <w:p>
      <w:pPr>
        <w:pStyle w:val="Heading3"/>
      </w:pPr>
      <w:r>
        <w:rPr/>
        <w:t>EKLER</w:t>
      </w:r>
      <w:r>
        <w:rPr>
          <w:spacing w:val="-3"/>
        </w:rPr>
        <w:t> </w:t>
      </w:r>
      <w:r>
        <w:rPr>
          <w:spacing w:val="-2"/>
        </w:rPr>
        <w:t>DİZİNİ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918844</wp:posOffset>
                </wp:positionH>
                <wp:positionV relativeFrom="paragraph">
                  <wp:posOffset>238135</wp:posOffset>
                </wp:positionV>
                <wp:extent cx="5821680" cy="1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 h="0">
                              <a:moveTo>
                                <a:pt x="4374515" y="0"/>
                              </a:moveTo>
                              <a:lnTo>
                                <a:pt x="5821680" y="0"/>
                              </a:lnTo>
                            </a:path>
                            <a:path w="5821680" h="0">
                              <a:moveTo>
                                <a:pt x="1250950" y="0"/>
                              </a:moveTo>
                              <a:lnTo>
                                <a:pt x="4355465" y="0"/>
                              </a:lnTo>
                            </a:path>
                            <a:path w="5821680" h="0">
                              <a:moveTo>
                                <a:pt x="0" y="0"/>
                              </a:moveTo>
                              <a:lnTo>
                                <a:pt x="123190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75082pt;width:458.4pt;height:.1pt;mso-position-horizontal-relative:page;mso-position-vertical-relative:paragraph;z-index:-15715328;mso-wrap-distance-left:0;mso-wrap-distance-right:0" id="docshape39" coordorigin="1447,375" coordsize="9168,0" path="m8336,375l10615,375m3417,375l8306,375m1447,375l3387,375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40"/>
        <w:rPr>
          <w:rFonts w:ascii="Arial"/>
          <w:b/>
          <w:sz w:val="28"/>
        </w:rPr>
      </w:pPr>
    </w:p>
    <w:p>
      <w:pPr>
        <w:pStyle w:val="Heading6"/>
        <w:tabs>
          <w:tab w:pos="2156" w:val="left" w:leader="none"/>
          <w:tab w:pos="7499" w:val="left" w:leader="none"/>
        </w:tabs>
        <w:rPr>
          <w:rFonts w:ascii="Arial" w:hAnsi="Arial"/>
        </w:rPr>
      </w:pPr>
      <w:r>
        <w:rPr>
          <w:rFonts w:ascii="Arial" w:hAnsi="Arial"/>
        </w:rPr>
        <w:t>Ek </w:t>
      </w:r>
      <w:r>
        <w:rPr>
          <w:rFonts w:ascii="Arial" w:hAnsi="Arial"/>
          <w:spacing w:val="-5"/>
        </w:rPr>
        <w:t>No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Belge</w:t>
      </w:r>
      <w:r>
        <w:rPr>
          <w:rFonts w:ascii="Arial" w:hAnsi="Arial"/>
        </w:rPr>
        <w:tab/>
        <w:t>Sayfa</w:t>
      </w:r>
      <w:r>
        <w:rPr>
          <w:rFonts w:ascii="Arial" w:hAnsi="Arial"/>
          <w:spacing w:val="-3"/>
        </w:rPr>
        <w:t> </w:t>
      </w:r>
      <w:r>
        <w:rPr>
          <w:rFonts w:ascii="Arial" w:hAnsi="Arial"/>
          <w:spacing w:val="-2"/>
        </w:rPr>
        <w:t>Sayısı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09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918844</wp:posOffset>
                </wp:positionH>
                <wp:positionV relativeFrom="paragraph">
                  <wp:posOffset>233754</wp:posOffset>
                </wp:positionV>
                <wp:extent cx="5821680" cy="1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 h="0">
                              <a:moveTo>
                                <a:pt x="4374515" y="0"/>
                              </a:moveTo>
                              <a:lnTo>
                                <a:pt x="5821680" y="0"/>
                              </a:lnTo>
                            </a:path>
                            <a:path w="5821680" h="0">
                              <a:moveTo>
                                <a:pt x="1250950" y="0"/>
                              </a:moveTo>
                              <a:lnTo>
                                <a:pt x="4355465" y="0"/>
                              </a:lnTo>
                            </a:path>
                            <a:path w="5821680" h="0">
                              <a:moveTo>
                                <a:pt x="0" y="0"/>
                              </a:moveTo>
                              <a:lnTo>
                                <a:pt x="123190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405874pt;width:458.4pt;height:.1pt;mso-position-horizontal-relative:page;mso-position-vertical-relative:paragraph;z-index:-15714816;mso-wrap-distance-left:0;mso-wrap-distance-right:0" id="docshape40" coordorigin="1447,368" coordsize="9168,0" path="m8336,368l10615,368m3417,368l8306,368m1447,368l3387,368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83"/>
        <w:rPr>
          <w:rFonts w:ascii="Arial"/>
          <w:b/>
        </w:rPr>
      </w:pPr>
    </w:p>
    <w:p>
      <w:pPr>
        <w:pStyle w:val="BodyText"/>
        <w:tabs>
          <w:tab w:pos="2156" w:val="left" w:leader="none"/>
          <w:tab w:pos="8267" w:val="right" w:leader="none"/>
        </w:tabs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01</w:t>
      </w:r>
      <w:r>
        <w:rPr>
          <w:rFonts w:ascii="Arial" w:hAnsi="Arial"/>
        </w:rPr>
        <w:tab/>
        <w:t>Senato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Kararı</w:t>
      </w:r>
      <w:r>
        <w:rPr/>
        <w:tab/>
      </w:r>
      <w:r>
        <w:rPr>
          <w:rFonts w:ascii="Arial" w:hAnsi="Arial"/>
          <w:spacing w:val="-10"/>
        </w:rPr>
        <w:t>3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78"/>
        <w:rPr>
          <w:rFonts w:ascii="Arial"/>
        </w:rPr>
      </w:pPr>
    </w:p>
    <w:p>
      <w:pPr>
        <w:pStyle w:val="BodyText"/>
        <w:tabs>
          <w:tab w:pos="2156" w:val="left" w:leader="none"/>
          <w:tab w:pos="8000" w:val="left" w:leader="none"/>
        </w:tabs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02</w:t>
      </w:r>
      <w:r>
        <w:rPr>
          <w:rFonts w:ascii="Arial" w:hAnsi="Arial"/>
        </w:rPr>
        <w:tab/>
        <w:t>KAP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Öz</w:t>
      </w:r>
      <w:r>
        <w:rPr>
          <w:rFonts w:ascii="Arial" w:hAnsi="Arial"/>
          <w:spacing w:val="-4"/>
        </w:rPr>
        <w:t> </w:t>
      </w:r>
      <w:r>
        <w:rPr>
          <w:rFonts w:ascii="Arial" w:hAnsi="Arial"/>
        </w:rPr>
        <w:t>Değerlendirme</w:t>
      </w:r>
      <w:r>
        <w:rPr>
          <w:rFonts w:ascii="Arial" w:hAnsi="Arial"/>
          <w:spacing w:val="-4"/>
        </w:rPr>
        <w:t> </w:t>
      </w:r>
      <w:r>
        <w:rPr>
          <w:rFonts w:ascii="Arial" w:hAnsi="Arial"/>
          <w:spacing w:val="-2"/>
        </w:rPr>
        <w:t>Raporu</w:t>
      </w:r>
      <w:r>
        <w:rPr/>
        <w:tab/>
      </w:r>
      <w:r>
        <w:rPr>
          <w:rFonts w:ascii="Arial" w:hAnsi="Arial"/>
          <w:spacing w:val="-5"/>
        </w:rPr>
        <w:t>120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47"/>
        <w:rPr>
          <w:rFonts w:ascii="Arial"/>
        </w:rPr>
      </w:pPr>
    </w:p>
    <w:p>
      <w:pPr>
        <w:pStyle w:val="BodyText"/>
        <w:tabs>
          <w:tab w:pos="2156" w:val="left" w:leader="none"/>
          <w:tab w:pos="8333" w:val="right" w:leader="none"/>
        </w:tabs>
        <w:spacing w:before="1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EK-</w:t>
      </w:r>
      <w:r>
        <w:rPr>
          <w:rFonts w:ascii="Arial" w:hAnsi="Arial"/>
          <w:spacing w:val="-5"/>
        </w:rPr>
        <w:t>03</w:t>
      </w:r>
      <w:r>
        <w:rPr>
          <w:rFonts w:ascii="Arial" w:hAnsi="Arial"/>
        </w:rPr>
        <w:tab/>
      </w:r>
      <w:r>
        <w:rPr>
          <w:rFonts w:ascii="Arial" w:hAnsi="Arial"/>
          <w:spacing w:val="-2"/>
        </w:rPr>
        <w:t>Yazışmalar</w:t>
      </w:r>
      <w:r>
        <w:rPr/>
        <w:tab/>
      </w:r>
      <w:r>
        <w:rPr>
          <w:rFonts w:ascii="Arial" w:hAnsi="Arial"/>
          <w:spacing w:val="-5"/>
        </w:rPr>
        <w:t>12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08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918844</wp:posOffset>
                </wp:positionH>
                <wp:positionV relativeFrom="paragraph">
                  <wp:posOffset>233032</wp:posOffset>
                </wp:positionV>
                <wp:extent cx="5821680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 h="0">
                              <a:moveTo>
                                <a:pt x="4374515" y="0"/>
                              </a:moveTo>
                              <a:lnTo>
                                <a:pt x="5821680" y="0"/>
                              </a:lnTo>
                            </a:path>
                            <a:path w="5821680" h="0">
                              <a:moveTo>
                                <a:pt x="1250950" y="0"/>
                              </a:moveTo>
                              <a:lnTo>
                                <a:pt x="4355465" y="0"/>
                              </a:lnTo>
                            </a:path>
                            <a:path w="5821680" h="0">
                              <a:moveTo>
                                <a:pt x="0" y="0"/>
                              </a:moveTo>
                              <a:lnTo>
                                <a:pt x="123190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349998pt;margin-top:18.349024pt;width:458.4pt;height:.1pt;mso-position-horizontal-relative:page;mso-position-vertical-relative:paragraph;z-index:-15714304;mso-wrap-distance-left:0;mso-wrap-distance-right:0" id="docshape41" coordorigin="1447,367" coordsize="9168,0" path="m8336,367l10615,367m3417,367l8306,367m1447,367l3387,367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20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46"/>
        <w:rPr>
          <w:rFonts w:ascii="Arial"/>
          <w:sz w:val="28"/>
        </w:rPr>
      </w:pPr>
    </w:p>
    <w:p>
      <w:pPr>
        <w:pStyle w:val="Heading3"/>
        <w:jc w:val="both"/>
      </w:pPr>
      <w:r>
        <w:rPr/>
        <w:t>BEYAN</w:t>
      </w:r>
      <w:r>
        <w:rPr>
          <w:spacing w:val="-3"/>
        </w:rPr>
        <w:t> </w:t>
      </w:r>
      <w:r>
        <w:rPr/>
        <w:t>VE</w:t>
      </w:r>
      <w:r>
        <w:rPr>
          <w:spacing w:val="-1"/>
        </w:rPr>
        <w:t> </w:t>
      </w:r>
      <w:r>
        <w:rPr>
          <w:spacing w:val="-4"/>
        </w:rPr>
        <w:t>İMZA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23"/>
        <w:rPr>
          <w:rFonts w:ascii="Arial"/>
          <w:b/>
          <w:sz w:val="28"/>
        </w:rPr>
      </w:pPr>
    </w:p>
    <w:p>
      <w:pPr>
        <w:pStyle w:val="BodyText"/>
        <w:spacing w:line="360" w:lineRule="auto"/>
        <w:ind w:left="141" w:right="711"/>
        <w:jc w:val="both"/>
        <w:rPr>
          <w:rFonts w:ascii="Arial" w:hAnsi="Arial"/>
        </w:rPr>
      </w:pPr>
      <w:r>
        <w:rPr>
          <w:rFonts w:ascii="Arial" w:hAnsi="Arial"/>
        </w:rPr>
        <w:t>“Bu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dosyada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sunulan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bilgi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ve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belgelerin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doğru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olduğu,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yanıltıcı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bilgi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içermediği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ve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ilgili</w:t>
      </w:r>
      <w:r>
        <w:rPr>
          <w:rFonts w:ascii="Arial" w:hAnsi="Arial"/>
        </w:rPr>
        <w:t> mevzuata uygun şekilde hazırlandığı beyan olunur.”</w:t>
      </w:r>
    </w:p>
    <w:p>
      <w:pPr>
        <w:pStyle w:val="BodyText"/>
        <w:spacing w:before="137"/>
        <w:rPr>
          <w:rFonts w:ascii="Arial"/>
        </w:rPr>
      </w:pPr>
    </w:p>
    <w:p>
      <w:pPr>
        <w:pStyle w:val="BodyText"/>
        <w:spacing w:line="360" w:lineRule="auto" w:before="1"/>
        <w:ind w:left="141" w:right="708"/>
        <w:jc w:val="both"/>
        <w:rPr>
          <w:rFonts w:ascii="Arial" w:hAnsi="Arial"/>
        </w:rPr>
      </w:pPr>
      <w:r>
        <w:rPr>
          <w:rFonts w:ascii="Arial" w:hAnsi="Arial"/>
        </w:rPr>
        <w:t>Dosyada açıklanan gerekçe ve kanıtlar doğrultusunda itiraz </w:t>
      </w:r>
      <w:r>
        <w:rPr>
          <w:rFonts w:ascii="Arial" w:hAnsi="Arial"/>
        </w:rPr>
        <w:t>başvurumuzun</w:t>
      </w:r>
      <w:r>
        <w:rPr>
          <w:rFonts w:ascii="Arial" w:hAnsi="Arial"/>
        </w:rPr>
        <w:t> Yükseköğretim Kalite Kurulu İtiraz ve Şikâyet Yönergesi ile ilgili Usul ve </w:t>
      </w:r>
      <w:r>
        <w:rPr>
          <w:rFonts w:ascii="Arial" w:hAnsi="Arial"/>
        </w:rPr>
        <w:t>Esaslar</w:t>
      </w:r>
      <w:r>
        <w:rPr>
          <w:rFonts w:ascii="Arial" w:hAnsi="Arial"/>
        </w:rPr>
        <w:t> kapsamında incelenmesini arz ederiz.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265"/>
        <w:rPr>
          <w:rFonts w:ascii="Arial"/>
        </w:rPr>
      </w:pPr>
    </w:p>
    <w:p>
      <w:pPr>
        <w:tabs>
          <w:tab w:pos="3356" w:val="left" w:leader="none"/>
          <w:tab w:pos="7409" w:val="left" w:leader="none"/>
        </w:tabs>
        <w:spacing w:before="0"/>
        <w:ind w:left="186" w:right="0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Ad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pacing w:val="-2"/>
          <w:sz w:val="24"/>
        </w:rPr>
        <w:t>Soyad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4"/>
          <w:sz w:val="24"/>
        </w:rPr>
        <w:t>Görev</w:t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pacing w:val="-4"/>
          <w:sz w:val="24"/>
        </w:rPr>
        <w:t>İmza</w:t>
      </w:r>
    </w:p>
    <w:p>
      <w:pPr>
        <w:spacing w:after="0"/>
        <w:jc w:val="both"/>
        <w:rPr>
          <w:rFonts w:ascii="Arial" w:hAnsi="Arial"/>
          <w:b/>
          <w:sz w:val="24"/>
        </w:rPr>
        <w:sectPr>
          <w:pgSz w:w="11910" w:h="16840"/>
          <w:pgMar w:header="1427" w:footer="0" w:top="1780" w:bottom="280" w:left="1275" w:right="708"/>
        </w:sectPr>
      </w:pPr>
    </w:p>
    <w:p>
      <w:pPr>
        <w:pStyle w:val="Heading2"/>
        <w:spacing w:before="55"/>
        <w:ind w:left="767" w:right="1334"/>
        <w:jc w:val="center"/>
      </w:pPr>
      <w:r>
        <w:rPr/>
        <w:t>DİKKAT</w:t>
      </w:r>
      <w:r>
        <w:rPr>
          <w:spacing w:val="-3"/>
        </w:rPr>
        <w:t> </w:t>
      </w:r>
      <w:r>
        <w:rPr/>
        <w:t>EDİLECEK</w:t>
      </w:r>
      <w:r>
        <w:rPr>
          <w:spacing w:val="-3"/>
        </w:rPr>
        <w:t> </w:t>
      </w:r>
      <w:r>
        <w:rPr>
          <w:spacing w:val="-2"/>
        </w:rPr>
        <w:t>HUSUSLAR</w:t>
      </w:r>
    </w:p>
    <w:p>
      <w:pPr>
        <w:pStyle w:val="BodyText"/>
        <w:rPr>
          <w:rFonts w:ascii="Arial"/>
          <w:b/>
          <w:sz w:val="28"/>
        </w:rPr>
      </w:pPr>
    </w:p>
    <w:p>
      <w:pPr>
        <w:pStyle w:val="BodyText"/>
        <w:spacing w:before="239"/>
        <w:rPr>
          <w:rFonts w:ascii="Arial"/>
          <w:b/>
          <w:sz w:val="28"/>
        </w:rPr>
      </w:pPr>
    </w:p>
    <w:p>
      <w:pPr>
        <w:pStyle w:val="Heading4"/>
      </w:pPr>
      <w:r>
        <w:rPr/>
        <w:t>Klasör</w:t>
      </w:r>
      <w:r>
        <w:rPr>
          <w:spacing w:val="-3"/>
        </w:rPr>
        <w:t> </w:t>
      </w:r>
      <w:r>
        <w:rPr>
          <w:spacing w:val="-2"/>
        </w:rPr>
        <w:t>Yapısı</w:t>
      </w:r>
    </w:p>
    <w:p>
      <w:pPr>
        <w:pStyle w:val="BodyText"/>
        <w:spacing w:before="44"/>
        <w:rPr>
          <w:rFonts w:ascii="Arial"/>
          <w:b/>
          <w:sz w:val="28"/>
        </w:rPr>
      </w:pPr>
    </w:p>
    <w:p>
      <w:pPr>
        <w:pStyle w:val="BodyText"/>
        <w:spacing w:line="360" w:lineRule="auto"/>
        <w:ind w:left="849" w:right="5533"/>
        <w:rPr>
          <w:rFonts w:ascii="Arial"/>
        </w:rPr>
      </w:pPr>
      <w:r>
        <w:rPr>
          <w:rFonts w:ascii="Arial"/>
          <w:spacing w:val="-2"/>
        </w:rPr>
        <w:t>01_BasvuruB</w:t>
      </w:r>
      <w:r>
        <w:rPr>
          <w:rFonts w:ascii="Arial"/>
          <w:spacing w:val="-2"/>
        </w:rPr>
        <w:t>ilgileri</w:t>
      </w:r>
      <w:r>
        <w:rPr>
          <w:rFonts w:ascii="Arial"/>
          <w:spacing w:val="-2"/>
        </w:rPr>
        <w:t> 02_Y</w:t>
      </w:r>
      <w:r>
        <w:rPr>
          <w:rFonts w:ascii="Arial"/>
          <w:spacing w:val="-2"/>
        </w:rPr>
        <w:t>oneticiOzeti</w:t>
      </w:r>
      <w:r>
        <w:rPr>
          <w:rFonts w:ascii="Arial"/>
          <w:spacing w:val="-2"/>
        </w:rPr>
        <w:t> 03_S</w:t>
      </w:r>
      <w:r>
        <w:rPr>
          <w:rFonts w:ascii="Arial"/>
          <w:spacing w:val="-2"/>
        </w:rPr>
        <w:t>ikayetGerekceleri</w:t>
      </w:r>
      <w:r>
        <w:rPr>
          <w:rFonts w:ascii="Arial"/>
          <w:spacing w:val="-2"/>
        </w:rPr>
        <w:t> 04_Kanitlar</w:t>
      </w:r>
    </w:p>
    <w:p>
      <w:pPr>
        <w:pStyle w:val="BodyText"/>
        <w:spacing w:line="360" w:lineRule="auto"/>
        <w:ind w:left="849" w:right="7101"/>
        <w:rPr>
          <w:rFonts w:ascii="Arial"/>
        </w:rPr>
      </w:pPr>
      <w:r>
        <w:rPr>
          <w:rFonts w:ascii="Arial"/>
          <w:spacing w:val="-2"/>
        </w:rPr>
        <w:t>05_</w:t>
      </w:r>
      <w:r>
        <w:rPr>
          <w:rFonts w:ascii="Arial"/>
          <w:spacing w:val="-2"/>
        </w:rPr>
        <w:t>Ekler</w:t>
      </w:r>
      <w:r>
        <w:rPr>
          <w:rFonts w:ascii="Arial"/>
          <w:spacing w:val="-2"/>
        </w:rPr>
        <w:t> 06_Beyan</w:t>
      </w:r>
    </w:p>
    <w:p>
      <w:pPr>
        <w:pStyle w:val="BodyText"/>
        <w:spacing w:before="138"/>
        <w:rPr>
          <w:rFonts w:ascii="Arial"/>
        </w:rPr>
      </w:pPr>
    </w:p>
    <w:p>
      <w:pPr>
        <w:pStyle w:val="Heading4"/>
      </w:pPr>
      <w:r>
        <w:rPr/>
        <w:t>Sayfa</w:t>
      </w:r>
      <w:r>
        <w:rPr>
          <w:spacing w:val="-3"/>
        </w:rPr>
        <w:t> </w:t>
      </w:r>
      <w:r>
        <w:rPr>
          <w:spacing w:val="-2"/>
        </w:rPr>
        <w:t>Sınırı</w:t>
      </w:r>
    </w:p>
    <w:p>
      <w:pPr>
        <w:pStyle w:val="BodyText"/>
        <w:spacing w:before="313"/>
        <w:rPr>
          <w:rFonts w:ascii="Arial"/>
          <w:b/>
          <w:sz w:val="28"/>
        </w:rPr>
      </w:pPr>
    </w:p>
    <w:p>
      <w:pPr>
        <w:pStyle w:val="Heading6"/>
        <w:tabs>
          <w:tab w:pos="2193" w:val="left" w:leader="none"/>
        </w:tabs>
        <w:rPr>
          <w:rFonts w:ascii="Arial" w:hAnsi="Arial"/>
        </w:rPr>
      </w:pPr>
      <w:r>
        <w:rPr>
          <w:rFonts w:ascii="Arial" w:hAnsi="Arial"/>
          <w:spacing w:val="-2"/>
        </w:rPr>
        <w:t>Bölüm</w:t>
      </w:r>
      <w:r>
        <w:rPr>
          <w:rFonts w:ascii="Arial" w:hAnsi="Arial"/>
        </w:rPr>
        <w:tab/>
        <w:t>Maksimum</w:t>
      </w:r>
      <w:r>
        <w:rPr>
          <w:rFonts w:ascii="Arial" w:hAnsi="Arial"/>
          <w:spacing w:val="-6"/>
        </w:rPr>
        <w:t> </w:t>
      </w:r>
      <w:r>
        <w:rPr>
          <w:rFonts w:ascii="Arial" w:hAnsi="Arial"/>
          <w:spacing w:val="-2"/>
        </w:rPr>
        <w:t>Sayfa</w:t>
      </w:r>
    </w:p>
    <w:p>
      <w:pPr>
        <w:pStyle w:val="BodyText"/>
        <w:tabs>
          <w:tab w:pos="2326" w:val="right" w:leader="none"/>
        </w:tabs>
        <w:spacing w:before="236"/>
        <w:ind w:left="186"/>
        <w:rPr>
          <w:rFonts w:ascii="Arial" w:hAnsi="Arial"/>
        </w:rPr>
      </w:pPr>
      <w:r>
        <w:rPr>
          <w:rFonts w:ascii="Arial" w:hAnsi="Arial"/>
        </w:rPr>
        <w:t>Yönetici</w:t>
      </w:r>
      <w:r>
        <w:rPr>
          <w:rFonts w:ascii="Arial" w:hAnsi="Arial"/>
          <w:spacing w:val="-6"/>
        </w:rPr>
        <w:t> </w:t>
      </w:r>
      <w:r>
        <w:rPr>
          <w:rFonts w:ascii="Arial" w:hAnsi="Arial"/>
          <w:spacing w:val="-2"/>
        </w:rPr>
        <w:t>Özeti</w:t>
      </w:r>
      <w:r>
        <w:rPr/>
        <w:tab/>
      </w:r>
      <w:r>
        <w:rPr>
          <w:rFonts w:ascii="Arial" w:hAnsi="Arial"/>
          <w:spacing w:val="-10"/>
        </w:rPr>
        <w:t>2</w:t>
      </w:r>
    </w:p>
    <w:p>
      <w:pPr>
        <w:pStyle w:val="BodyText"/>
        <w:tabs>
          <w:tab w:pos="2460" w:val="right" w:leader="none"/>
        </w:tabs>
        <w:spacing w:before="237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Gerekçeler</w:t>
      </w:r>
      <w:r>
        <w:rPr/>
        <w:tab/>
      </w:r>
      <w:r>
        <w:rPr>
          <w:rFonts w:ascii="Arial" w:hAnsi="Arial"/>
          <w:spacing w:val="-5"/>
        </w:rPr>
        <w:t>20</w:t>
      </w:r>
    </w:p>
    <w:p>
      <w:pPr>
        <w:pStyle w:val="BodyText"/>
        <w:tabs>
          <w:tab w:pos="2193" w:val="left" w:leader="none"/>
        </w:tabs>
        <w:spacing w:before="228"/>
        <w:ind w:left="186"/>
        <w:rPr>
          <w:rFonts w:ascii="Arial" w:hAnsi="Arial"/>
        </w:rPr>
      </w:pPr>
      <w:r>
        <w:rPr>
          <w:rFonts w:ascii="Arial" w:hAnsi="Arial"/>
          <w:spacing w:val="-2"/>
        </w:rPr>
        <w:t>Ekler</w:t>
      </w:r>
      <w:r>
        <w:rPr>
          <w:rFonts w:ascii="Arial" w:hAnsi="Arial"/>
        </w:rPr>
        <w:tab/>
        <w:t>Sınırsız</w:t>
      </w:r>
      <w:r>
        <w:rPr>
          <w:rFonts w:ascii="Arial" w:hAnsi="Arial"/>
          <w:spacing w:val="-3"/>
        </w:rPr>
        <w:t> </w:t>
      </w:r>
      <w:r>
        <w:rPr>
          <w:rFonts w:ascii="Arial" w:hAnsi="Arial"/>
        </w:rPr>
        <w:t>(Ancak,</w:t>
      </w:r>
      <w:r>
        <w:rPr>
          <w:rFonts w:ascii="Arial" w:hAnsi="Arial"/>
          <w:spacing w:val="-2"/>
        </w:rPr>
        <w:t> Numaralandırılmalıdır)</w:t>
      </w:r>
    </w:p>
    <w:p>
      <w:pPr>
        <w:pStyle w:val="Heading4"/>
        <w:spacing w:before="612"/>
      </w:pPr>
      <w:r>
        <w:rPr/>
        <w:t>Kanıt</w:t>
      </w:r>
      <w:r>
        <w:rPr>
          <w:spacing w:val="-5"/>
        </w:rPr>
        <w:t> </w:t>
      </w:r>
      <w:r>
        <w:rPr/>
        <w:t>ve</w:t>
      </w:r>
      <w:r>
        <w:rPr>
          <w:spacing w:val="-3"/>
        </w:rPr>
        <w:t> </w:t>
      </w:r>
      <w:r>
        <w:rPr/>
        <w:t>Belgelerin</w:t>
      </w:r>
      <w:r>
        <w:rPr>
          <w:spacing w:val="-2"/>
        </w:rPr>
        <w:t> </w:t>
      </w:r>
      <w:r>
        <w:rPr/>
        <w:t>Sunulmasına</w:t>
      </w:r>
      <w:r>
        <w:rPr>
          <w:spacing w:val="-3"/>
        </w:rPr>
        <w:t> </w:t>
      </w:r>
      <w:r>
        <w:rPr/>
        <w:t>İlişkin</w:t>
      </w:r>
      <w:r>
        <w:rPr>
          <w:spacing w:val="-2"/>
        </w:rPr>
        <w:t> Hususlar</w:t>
      </w:r>
    </w:p>
    <w:p>
      <w:pPr>
        <w:spacing w:line="360" w:lineRule="auto" w:before="644"/>
        <w:ind w:left="141" w:right="711" w:firstLine="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Belgeler iddia ile ilişkilendirilmiş, mümkün olduğunca tarih, kaynak ve referans </w:t>
      </w:r>
      <w:r>
        <w:rPr>
          <w:rFonts w:ascii="Arial" w:hAnsi="Arial"/>
          <w:sz w:val="22"/>
        </w:rPr>
        <w:t>bilgilerini</w:t>
      </w:r>
      <w:r>
        <w:rPr>
          <w:rFonts w:ascii="Arial" w:hAnsi="Arial"/>
          <w:sz w:val="22"/>
        </w:rPr>
        <w:t> içerecek ve doğrulanabilir nitelikte sunulmalıdır. Tekrarlı veya iddiayla ilgisi </w:t>
      </w:r>
      <w:r>
        <w:rPr>
          <w:rFonts w:ascii="Arial" w:hAnsi="Arial"/>
          <w:sz w:val="22"/>
        </w:rPr>
        <w:t>bulunmayan</w:t>
      </w:r>
      <w:r>
        <w:rPr>
          <w:rFonts w:ascii="Arial" w:hAnsi="Arial"/>
          <w:sz w:val="22"/>
        </w:rPr>
        <w:t> belgeler dosyaya eklenmemelidir.</w:t>
      </w:r>
    </w:p>
    <w:p>
      <w:pPr>
        <w:spacing w:after="0" w:line="360" w:lineRule="auto"/>
        <w:jc w:val="both"/>
        <w:rPr>
          <w:rFonts w:ascii="Arial" w:hAnsi="Arial"/>
          <w:sz w:val="22"/>
        </w:rPr>
        <w:sectPr>
          <w:headerReference w:type="default" r:id="rId16"/>
          <w:pgSz w:w="11910" w:h="16840"/>
          <w:pgMar w:header="1427" w:footer="0" w:top="1780" w:bottom="280" w:left="1275" w:right="708"/>
        </w:sectPr>
      </w:pPr>
    </w:p>
    <w:p>
      <w:pPr>
        <w:pStyle w:val="Heading5"/>
        <w:spacing w:before="79"/>
      </w:pPr>
      <w:r>
        <w:rPr/>
        <w:t>EK-3</w:t>
      </w:r>
      <w:r>
        <w:rPr>
          <w:spacing w:val="-3"/>
        </w:rPr>
        <w:t> </w:t>
      </w:r>
      <w:r>
        <w:rPr/>
        <w:t>İTİRAZ</w:t>
      </w:r>
      <w:r>
        <w:rPr>
          <w:spacing w:val="-3"/>
        </w:rPr>
        <w:t> </w:t>
      </w:r>
      <w:r>
        <w:rPr/>
        <w:t>/</w:t>
      </w:r>
      <w:r>
        <w:rPr>
          <w:spacing w:val="-2"/>
        </w:rPr>
        <w:t> </w:t>
      </w:r>
      <w:r>
        <w:rPr/>
        <w:t>ŞİKÂYET</w:t>
      </w:r>
      <w:r>
        <w:rPr>
          <w:spacing w:val="-3"/>
        </w:rPr>
        <w:t> </w:t>
      </w:r>
      <w:r>
        <w:rPr/>
        <w:t>İNCELEME</w:t>
      </w:r>
      <w:r>
        <w:rPr>
          <w:spacing w:val="-3"/>
        </w:rPr>
        <w:t> </w:t>
      </w:r>
      <w:r>
        <w:rPr/>
        <w:t>RAPORU</w:t>
      </w:r>
      <w:r>
        <w:rPr>
          <w:spacing w:val="-2"/>
        </w:rPr>
        <w:t> ŞABLONU</w:t>
      </w:r>
    </w:p>
    <w:p>
      <w:pPr>
        <w:pStyle w:val="BodyText"/>
        <w:spacing w:before="275"/>
        <w:rPr>
          <w:b/>
        </w:rPr>
      </w:pPr>
    </w:p>
    <w:p>
      <w:pPr>
        <w:pStyle w:val="ListParagraph"/>
        <w:numPr>
          <w:ilvl w:val="0"/>
          <w:numId w:val="23"/>
        </w:numPr>
        <w:tabs>
          <w:tab w:pos="434" w:val="left" w:leader="none"/>
        </w:tabs>
        <w:spacing w:line="240" w:lineRule="auto" w:before="1" w:after="0"/>
        <w:ind w:left="434" w:right="0" w:hanging="293"/>
        <w:jc w:val="left"/>
        <w:rPr>
          <w:b/>
          <w:sz w:val="24"/>
        </w:rPr>
      </w:pPr>
      <w:r>
        <w:rPr>
          <w:b/>
          <w:sz w:val="24"/>
        </w:rPr>
        <w:t>GENEL</w:t>
      </w:r>
      <w:r>
        <w:rPr>
          <w:b/>
          <w:spacing w:val="-2"/>
          <w:sz w:val="24"/>
        </w:rPr>
        <w:t> BİLGİLER</w:t>
      </w:r>
    </w:p>
    <w:p>
      <w:pPr>
        <w:pStyle w:val="Heading6"/>
        <w:spacing w:before="138"/>
        <w:ind w:left="708"/>
      </w:pPr>
      <w:r>
        <w:rPr/>
        <w:t>Rapor</w:t>
      </w:r>
      <w:r>
        <w:rPr>
          <w:spacing w:val="-4"/>
        </w:rPr>
        <w:t> </w:t>
      </w:r>
      <w:r>
        <w:rPr>
          <w:spacing w:val="-5"/>
        </w:rPr>
        <w:t>No:</w:t>
      </w:r>
    </w:p>
    <w:p>
      <w:pPr>
        <w:spacing w:before="138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Başvuru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Türü: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</w:tabs>
        <w:spacing w:line="240" w:lineRule="auto" w:before="103" w:after="0"/>
        <w:ind w:left="974" w:right="0" w:hanging="266"/>
        <w:jc w:val="left"/>
        <w:rPr>
          <w:sz w:val="24"/>
        </w:rPr>
      </w:pPr>
      <w:r>
        <w:rPr>
          <w:spacing w:val="-2"/>
          <w:sz w:val="24"/>
        </w:rPr>
        <w:t>İtiraz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</w:tabs>
        <w:spacing w:line="240" w:lineRule="auto" w:before="94" w:after="0"/>
        <w:ind w:left="974" w:right="0" w:hanging="266"/>
        <w:jc w:val="left"/>
        <w:rPr>
          <w:sz w:val="24"/>
        </w:rPr>
      </w:pPr>
      <w:r>
        <w:rPr>
          <w:spacing w:val="-2"/>
          <w:sz w:val="24"/>
        </w:rPr>
        <w:t>Şikâyet</w:t>
      </w:r>
    </w:p>
    <w:p>
      <w:pPr>
        <w:spacing w:before="130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Başvuru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Tarihi:</w:t>
      </w:r>
    </w:p>
    <w:p>
      <w:pPr>
        <w:spacing w:before="138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İnceleme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Başlangıç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Tarihi:</w:t>
      </w:r>
    </w:p>
    <w:p>
      <w:pPr>
        <w:spacing w:before="138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İnceleme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Tamamlanma</w:t>
      </w:r>
      <w:r>
        <w:rPr>
          <w:b/>
          <w:spacing w:val="-2"/>
          <w:sz w:val="24"/>
        </w:rPr>
        <w:t> Tarihi:</w:t>
      </w:r>
    </w:p>
    <w:p>
      <w:pPr>
        <w:spacing w:before="138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Başvuru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Sahibi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Kurum:</w:t>
      </w:r>
    </w:p>
    <w:p>
      <w:pPr>
        <w:spacing w:before="138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Kurum</w:t>
      </w:r>
      <w:r>
        <w:rPr>
          <w:b/>
          <w:spacing w:val="-2"/>
          <w:sz w:val="24"/>
        </w:rPr>
        <w:t> </w:t>
      </w:r>
      <w:r>
        <w:rPr>
          <w:b/>
          <w:spacing w:val="-4"/>
          <w:sz w:val="24"/>
        </w:rPr>
        <w:t>Adı:</w:t>
      </w:r>
    </w:p>
    <w:p>
      <w:pPr>
        <w:spacing w:before="138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Akreditasyon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Karar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Tarihi:</w:t>
      </w:r>
    </w:p>
    <w:p>
      <w:pPr>
        <w:spacing w:before="138"/>
        <w:ind w:left="708" w:right="0" w:firstLine="0"/>
        <w:jc w:val="left"/>
        <w:rPr>
          <w:b/>
          <w:sz w:val="24"/>
        </w:rPr>
      </w:pPr>
      <w:r>
        <w:rPr>
          <w:b/>
          <w:sz w:val="24"/>
        </w:rPr>
        <w:t>Karar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Referans</w:t>
      </w:r>
      <w:r>
        <w:rPr>
          <w:b/>
          <w:spacing w:val="-3"/>
          <w:sz w:val="24"/>
        </w:rPr>
        <w:t> </w:t>
      </w:r>
      <w:r>
        <w:rPr>
          <w:b/>
          <w:spacing w:val="-5"/>
          <w:sz w:val="24"/>
        </w:rPr>
        <w:t>No: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Heading5"/>
        <w:numPr>
          <w:ilvl w:val="0"/>
          <w:numId w:val="23"/>
        </w:numPr>
        <w:tabs>
          <w:tab w:pos="421" w:val="left" w:leader="none"/>
        </w:tabs>
        <w:spacing w:line="240" w:lineRule="auto" w:before="0" w:after="0"/>
        <w:ind w:left="421" w:right="0" w:hanging="280"/>
        <w:jc w:val="left"/>
      </w:pPr>
      <w:r>
        <w:rPr/>
        <w:t>BAŞVURUNUN</w:t>
      </w:r>
      <w:r>
        <w:rPr>
          <w:spacing w:val="-8"/>
        </w:rPr>
        <w:t> </w:t>
      </w:r>
      <w:r>
        <w:rPr>
          <w:spacing w:val="-2"/>
        </w:rPr>
        <w:t>ÖZETİ</w:t>
      </w:r>
    </w:p>
    <w:p>
      <w:pPr>
        <w:pStyle w:val="BodyText"/>
        <w:spacing w:before="138"/>
        <w:ind w:left="708"/>
      </w:pPr>
      <w:r>
        <w:rPr/>
        <w:t>Başvuru</w:t>
      </w:r>
      <w:r>
        <w:rPr>
          <w:spacing w:val="-4"/>
        </w:rPr>
        <w:t> </w:t>
      </w:r>
      <w:r>
        <w:rPr/>
        <w:t>sahibinin</w:t>
      </w:r>
      <w:r>
        <w:rPr>
          <w:spacing w:val="-1"/>
        </w:rPr>
        <w:t> </w:t>
      </w:r>
      <w:r>
        <w:rPr/>
        <w:t>sunduğu</w:t>
      </w:r>
      <w:r>
        <w:rPr>
          <w:spacing w:val="-1"/>
        </w:rPr>
        <w:t> </w:t>
      </w:r>
      <w:r>
        <w:rPr/>
        <w:t>talebin</w:t>
      </w:r>
      <w:r>
        <w:rPr>
          <w:spacing w:val="-1"/>
        </w:rPr>
        <w:t> </w:t>
      </w:r>
      <w:r>
        <w:rPr/>
        <w:t>kısa</w:t>
      </w:r>
      <w:r>
        <w:rPr>
          <w:spacing w:val="-1"/>
        </w:rPr>
        <w:t> </w:t>
      </w:r>
      <w:r>
        <w:rPr>
          <w:spacing w:val="-2"/>
        </w:rPr>
        <w:t>özeti:</w:t>
      </w:r>
    </w:p>
    <w:p>
      <w:pPr>
        <w:pStyle w:val="ListParagraph"/>
        <w:numPr>
          <w:ilvl w:val="0"/>
          <w:numId w:val="24"/>
        </w:numPr>
        <w:tabs>
          <w:tab w:pos="1417" w:val="left" w:leader="none"/>
        </w:tabs>
        <w:spacing w:line="240" w:lineRule="auto" w:before="138" w:after="0"/>
        <w:ind w:left="1417" w:right="0" w:hanging="360"/>
        <w:jc w:val="left"/>
        <w:rPr>
          <w:sz w:val="24"/>
        </w:rPr>
      </w:pPr>
      <w:r>
        <w:rPr>
          <w:sz w:val="24"/>
        </w:rPr>
        <w:t>Başvuru </w:t>
      </w:r>
      <w:r>
        <w:rPr>
          <w:spacing w:val="-2"/>
          <w:sz w:val="24"/>
        </w:rPr>
        <w:t>konusu,</w:t>
      </w:r>
    </w:p>
    <w:p>
      <w:pPr>
        <w:pStyle w:val="ListParagraph"/>
        <w:numPr>
          <w:ilvl w:val="0"/>
          <w:numId w:val="24"/>
        </w:numPr>
        <w:tabs>
          <w:tab w:pos="1417" w:val="left" w:leader="none"/>
        </w:tabs>
        <w:spacing w:line="240" w:lineRule="auto" w:before="138" w:after="0"/>
        <w:ind w:left="1417" w:right="0" w:hanging="360"/>
        <w:jc w:val="left"/>
        <w:rPr>
          <w:sz w:val="24"/>
        </w:rPr>
      </w:pPr>
      <w:r>
        <w:rPr>
          <w:spacing w:val="-2"/>
          <w:sz w:val="24"/>
        </w:rPr>
        <w:t>Gerekçe,</w:t>
      </w:r>
    </w:p>
    <w:p>
      <w:pPr>
        <w:pStyle w:val="ListParagraph"/>
        <w:numPr>
          <w:ilvl w:val="0"/>
          <w:numId w:val="24"/>
        </w:numPr>
        <w:tabs>
          <w:tab w:pos="1417" w:val="left" w:leader="none"/>
        </w:tabs>
        <w:spacing w:line="240" w:lineRule="auto" w:before="138" w:after="0"/>
        <w:ind w:left="1417" w:right="0" w:hanging="360"/>
        <w:jc w:val="left"/>
        <w:rPr>
          <w:sz w:val="24"/>
        </w:rPr>
      </w:pPr>
      <w:r>
        <w:rPr>
          <w:sz w:val="24"/>
        </w:rPr>
        <w:t>Talep</w:t>
      </w:r>
      <w:r>
        <w:rPr>
          <w:spacing w:val="-2"/>
          <w:sz w:val="24"/>
        </w:rPr>
        <w:t> </w:t>
      </w:r>
      <w:r>
        <w:rPr>
          <w:sz w:val="24"/>
        </w:rPr>
        <w:t>edilen</w:t>
      </w:r>
      <w:r>
        <w:rPr>
          <w:spacing w:val="-2"/>
          <w:sz w:val="24"/>
        </w:rPr>
        <w:t> işlem.</w:t>
      </w:r>
    </w:p>
    <w:p>
      <w:pPr>
        <w:pStyle w:val="Heading6"/>
        <w:spacing w:before="138"/>
        <w:ind w:left="708"/>
      </w:pPr>
      <w:r>
        <w:rPr/>
        <w:t>Özet</w:t>
      </w:r>
      <w:r>
        <w:rPr>
          <w:spacing w:val="-1"/>
        </w:rPr>
        <w:t> </w:t>
      </w:r>
      <w:r>
        <w:rPr>
          <w:spacing w:val="-2"/>
        </w:rPr>
        <w:t>açıklama:</w:t>
      </w:r>
    </w:p>
    <w:p>
      <w:pPr>
        <w:spacing w:before="138"/>
        <w:ind w:left="141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Heading5"/>
        <w:numPr>
          <w:ilvl w:val="0"/>
          <w:numId w:val="23"/>
        </w:numPr>
        <w:tabs>
          <w:tab w:pos="434" w:val="left" w:leader="none"/>
        </w:tabs>
        <w:spacing w:line="240" w:lineRule="auto" w:before="0" w:after="0"/>
        <w:ind w:left="434" w:right="0" w:hanging="293"/>
        <w:jc w:val="left"/>
      </w:pPr>
      <w:r>
        <w:rPr/>
        <w:t>BAŞVURU</w:t>
      </w:r>
      <w:r>
        <w:rPr>
          <w:spacing w:val="-5"/>
        </w:rPr>
        <w:t> </w:t>
      </w:r>
      <w:r>
        <w:rPr>
          <w:spacing w:val="-2"/>
        </w:rPr>
        <w:t>KAPSAMI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  <w:tab w:pos="5097" w:val="left" w:leader="none"/>
        </w:tabs>
        <w:spacing w:line="240" w:lineRule="auto" w:before="103" w:after="0"/>
        <w:ind w:left="974" w:right="0" w:hanging="266"/>
        <w:jc w:val="left"/>
        <w:rPr>
          <w:sz w:val="24"/>
        </w:rPr>
      </w:pPr>
      <w:r>
        <w:rPr>
          <w:sz w:val="24"/>
        </w:rPr>
        <w:t>Karar</w:t>
      </w:r>
      <w:r>
        <w:rPr>
          <w:spacing w:val="-2"/>
          <w:sz w:val="24"/>
        </w:rPr>
        <w:t> gerekçesi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7"/>
          <w:sz w:val="24"/>
        </w:rPr>
        <w:t> </w:t>
      </w:r>
      <w:r>
        <w:rPr>
          <w:sz w:val="24"/>
        </w:rPr>
        <w:t>Çıkar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çatışması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  <w:tab w:pos="5107" w:val="left" w:leader="none"/>
        </w:tabs>
        <w:spacing w:line="240" w:lineRule="auto" w:before="95" w:after="0"/>
        <w:ind w:left="974" w:right="0" w:hanging="266"/>
        <w:jc w:val="left"/>
        <w:rPr>
          <w:sz w:val="24"/>
        </w:rPr>
      </w:pPr>
      <w:r>
        <w:rPr>
          <w:sz w:val="24"/>
        </w:rPr>
        <w:t>Belge</w:t>
      </w:r>
      <w:r>
        <w:rPr>
          <w:spacing w:val="-1"/>
          <w:sz w:val="24"/>
        </w:rPr>
        <w:t> </w:t>
      </w:r>
      <w:r>
        <w:rPr>
          <w:sz w:val="24"/>
        </w:rPr>
        <w:t>eksik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değerlendirme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8"/>
          <w:sz w:val="24"/>
        </w:rPr>
        <w:t> </w:t>
      </w:r>
      <w:r>
        <w:rPr>
          <w:sz w:val="24"/>
        </w:rPr>
        <w:t>Maddi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hata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  <w:tab w:pos="5075" w:val="left" w:leader="none"/>
        </w:tabs>
        <w:spacing w:line="240" w:lineRule="auto" w:before="95" w:after="0"/>
        <w:ind w:left="974" w:right="0" w:hanging="266"/>
        <w:jc w:val="left"/>
        <w:rPr>
          <w:sz w:val="24"/>
        </w:rPr>
      </w:pPr>
      <w:r>
        <w:rPr>
          <w:sz w:val="24"/>
        </w:rPr>
        <w:t>Süreç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ihlali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8"/>
          <w:sz w:val="24"/>
        </w:rPr>
        <w:t> </w:t>
      </w:r>
      <w:r>
        <w:rPr>
          <w:sz w:val="24"/>
        </w:rPr>
        <w:t>Etik </w:t>
      </w:r>
      <w:r>
        <w:rPr>
          <w:spacing w:val="-2"/>
          <w:sz w:val="24"/>
        </w:rPr>
        <w:t>ihlal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  <w:tab w:pos="5101" w:val="left" w:leader="none"/>
        </w:tabs>
        <w:spacing w:line="240" w:lineRule="auto" w:before="94" w:after="0"/>
        <w:ind w:left="974" w:right="0" w:hanging="266"/>
        <w:jc w:val="left"/>
        <w:rPr>
          <w:sz w:val="24"/>
        </w:rPr>
      </w:pPr>
      <w:r>
        <w:rPr>
          <w:sz w:val="24"/>
        </w:rPr>
        <w:t>Değerlendirici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davranışı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9"/>
          <w:sz w:val="24"/>
        </w:rPr>
        <w:t> </w:t>
      </w:r>
      <w:r>
        <w:rPr>
          <w:sz w:val="24"/>
        </w:rPr>
        <w:t>Veri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yanlışlığı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</w:tabs>
        <w:spacing w:line="240" w:lineRule="auto" w:before="95" w:after="0"/>
        <w:ind w:left="974" w:right="0" w:hanging="266"/>
        <w:jc w:val="left"/>
        <w:rPr>
          <w:sz w:val="24"/>
        </w:rPr>
      </w:pPr>
      <w:r>
        <w:rPr>
          <w:sz w:val="24"/>
        </w:rPr>
        <w:t>Belge</w:t>
      </w:r>
      <w:r>
        <w:rPr>
          <w:spacing w:val="-3"/>
          <w:sz w:val="24"/>
        </w:rPr>
        <w:t> </w:t>
      </w:r>
      <w:r>
        <w:rPr>
          <w:sz w:val="24"/>
        </w:rPr>
        <w:t>veya</w:t>
      </w:r>
      <w:r>
        <w:rPr>
          <w:spacing w:val="-2"/>
          <w:sz w:val="24"/>
        </w:rPr>
        <w:t> </w:t>
      </w:r>
      <w:r>
        <w:rPr>
          <w:sz w:val="24"/>
        </w:rPr>
        <w:t>kanıtın</w:t>
      </w:r>
      <w:r>
        <w:rPr>
          <w:spacing w:val="-3"/>
          <w:sz w:val="24"/>
        </w:rPr>
        <w:t> </w:t>
      </w:r>
      <w:r>
        <w:rPr>
          <w:sz w:val="24"/>
        </w:rPr>
        <w:t>dikkate</w:t>
      </w:r>
      <w:r>
        <w:rPr>
          <w:spacing w:val="-2"/>
          <w:sz w:val="24"/>
        </w:rPr>
        <w:t> alınmaması</w:t>
      </w:r>
    </w:p>
    <w:p>
      <w:pPr>
        <w:pStyle w:val="BodyText"/>
        <w:spacing w:before="267"/>
      </w:pPr>
    </w:p>
    <w:p>
      <w:pPr>
        <w:pStyle w:val="BodyText"/>
        <w:spacing w:before="1"/>
        <w:ind w:left="708"/>
      </w:pPr>
      <w:r>
        <w:rPr>
          <w:spacing w:val="-2"/>
        </w:rPr>
        <w:t>Açıklama:</w:t>
      </w:r>
    </w:p>
    <w:p>
      <w:pPr>
        <w:spacing w:before="138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>
      <w:pPr>
        <w:pStyle w:val="BodyText"/>
        <w:spacing w:before="275"/>
      </w:pPr>
    </w:p>
    <w:p>
      <w:pPr>
        <w:pStyle w:val="Heading5"/>
        <w:numPr>
          <w:ilvl w:val="0"/>
          <w:numId w:val="23"/>
        </w:numPr>
        <w:tabs>
          <w:tab w:pos="434" w:val="left" w:leader="none"/>
        </w:tabs>
        <w:spacing w:line="240" w:lineRule="auto" w:before="1" w:after="0"/>
        <w:ind w:left="434" w:right="0" w:hanging="293"/>
        <w:jc w:val="left"/>
      </w:pPr>
      <w:r>
        <w:rPr/>
        <w:t>İNCELEME</w:t>
      </w:r>
      <w:r>
        <w:rPr>
          <w:spacing w:val="-3"/>
        </w:rPr>
        <w:t> </w:t>
      </w:r>
      <w:r>
        <w:rPr>
          <w:spacing w:val="-2"/>
        </w:rPr>
        <w:t>YÖNTEMİ</w:t>
      </w:r>
    </w:p>
    <w:p>
      <w:pPr>
        <w:pStyle w:val="Heading5"/>
        <w:spacing w:after="0" w:line="240" w:lineRule="auto"/>
        <w:jc w:val="left"/>
        <w:sectPr>
          <w:headerReference w:type="even" r:id="rId17"/>
          <w:pgSz w:w="11910" w:h="16840"/>
          <w:pgMar w:header="0" w:footer="0" w:top="1320" w:bottom="280" w:left="1275" w:right="708"/>
        </w:sectPr>
      </w:pPr>
    </w:p>
    <w:p>
      <w:pPr>
        <w:pStyle w:val="ListParagraph"/>
        <w:numPr>
          <w:ilvl w:val="1"/>
          <w:numId w:val="23"/>
        </w:numPr>
        <w:tabs>
          <w:tab w:pos="975" w:val="left" w:leader="none"/>
        </w:tabs>
        <w:spacing w:line="240" w:lineRule="auto" w:before="44" w:after="0"/>
        <w:ind w:left="975" w:right="0" w:hanging="266"/>
        <w:jc w:val="left"/>
        <w:rPr>
          <w:sz w:val="24"/>
        </w:rPr>
      </w:pPr>
      <w:r>
        <w:rPr>
          <w:sz w:val="24"/>
        </w:rPr>
        <w:t>Belge</w:t>
      </w:r>
      <w:r>
        <w:rPr>
          <w:spacing w:val="-2"/>
          <w:sz w:val="24"/>
        </w:rPr>
        <w:t> inceleme</w:t>
      </w:r>
    </w:p>
    <w:p>
      <w:pPr>
        <w:pStyle w:val="ListParagraph"/>
        <w:numPr>
          <w:ilvl w:val="1"/>
          <w:numId w:val="23"/>
        </w:numPr>
        <w:tabs>
          <w:tab w:pos="975" w:val="left" w:leader="none"/>
        </w:tabs>
        <w:spacing w:line="240" w:lineRule="auto" w:before="95" w:after="0"/>
        <w:ind w:left="975" w:right="0" w:hanging="266"/>
        <w:jc w:val="left"/>
        <w:rPr>
          <w:sz w:val="24"/>
        </w:rPr>
      </w:pPr>
      <w:r>
        <w:rPr>
          <w:sz w:val="24"/>
        </w:rPr>
        <w:t>Değerlendirme</w:t>
      </w:r>
      <w:r>
        <w:rPr>
          <w:spacing w:val="-5"/>
          <w:sz w:val="24"/>
        </w:rPr>
        <w:t> </w:t>
      </w:r>
      <w:r>
        <w:rPr>
          <w:sz w:val="24"/>
        </w:rPr>
        <w:t>raporu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analizi</w:t>
      </w:r>
    </w:p>
    <w:p>
      <w:pPr>
        <w:pStyle w:val="ListParagraph"/>
        <w:numPr>
          <w:ilvl w:val="1"/>
          <w:numId w:val="23"/>
        </w:numPr>
        <w:tabs>
          <w:tab w:pos="975" w:val="left" w:leader="none"/>
        </w:tabs>
        <w:spacing w:line="240" w:lineRule="auto" w:before="94" w:after="0"/>
        <w:ind w:left="975" w:right="0" w:hanging="266"/>
        <w:jc w:val="left"/>
        <w:rPr>
          <w:sz w:val="24"/>
        </w:rPr>
      </w:pPr>
      <w:r>
        <w:rPr>
          <w:sz w:val="24"/>
        </w:rPr>
        <w:t>Saha</w:t>
      </w:r>
      <w:r>
        <w:rPr>
          <w:spacing w:val="-4"/>
          <w:sz w:val="24"/>
        </w:rPr>
        <w:t> </w:t>
      </w:r>
      <w:r>
        <w:rPr>
          <w:sz w:val="24"/>
        </w:rPr>
        <w:t>ziyaret</w:t>
      </w:r>
      <w:r>
        <w:rPr>
          <w:spacing w:val="-4"/>
          <w:sz w:val="24"/>
        </w:rPr>
        <w:t> </w:t>
      </w:r>
      <w:r>
        <w:rPr>
          <w:sz w:val="24"/>
        </w:rPr>
        <w:t>kayıtları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inceleme</w:t>
      </w:r>
    </w:p>
    <w:p>
      <w:pPr>
        <w:pStyle w:val="ListParagraph"/>
        <w:numPr>
          <w:ilvl w:val="1"/>
          <w:numId w:val="23"/>
        </w:numPr>
        <w:tabs>
          <w:tab w:pos="975" w:val="left" w:leader="none"/>
        </w:tabs>
        <w:spacing w:line="240" w:lineRule="auto" w:before="95" w:after="0"/>
        <w:ind w:left="975" w:right="0" w:hanging="266"/>
        <w:jc w:val="left"/>
        <w:rPr>
          <w:sz w:val="24"/>
        </w:rPr>
      </w:pPr>
      <w:r>
        <w:rPr>
          <w:sz w:val="24"/>
        </w:rPr>
        <w:t>Komisyon </w:t>
      </w:r>
      <w:r>
        <w:rPr>
          <w:spacing w:val="-2"/>
          <w:sz w:val="24"/>
        </w:rPr>
        <w:t>görüşmesi</w:t>
      </w:r>
    </w:p>
    <w:p>
      <w:pPr>
        <w:pStyle w:val="ListParagraph"/>
        <w:numPr>
          <w:ilvl w:val="1"/>
          <w:numId w:val="23"/>
        </w:numPr>
        <w:tabs>
          <w:tab w:pos="975" w:val="left" w:leader="none"/>
        </w:tabs>
        <w:spacing w:line="240" w:lineRule="auto" w:before="95" w:after="0"/>
        <w:ind w:left="975" w:right="0" w:hanging="266"/>
        <w:jc w:val="left"/>
        <w:rPr>
          <w:sz w:val="24"/>
        </w:rPr>
      </w:pPr>
      <w:r>
        <w:rPr>
          <w:sz w:val="24"/>
        </w:rPr>
        <w:t>Uzman</w:t>
      </w:r>
      <w:r>
        <w:rPr>
          <w:spacing w:val="-2"/>
          <w:sz w:val="24"/>
        </w:rPr>
        <w:t> görüşü</w:t>
      </w:r>
    </w:p>
    <w:p>
      <w:pPr>
        <w:pStyle w:val="ListParagraph"/>
        <w:numPr>
          <w:ilvl w:val="1"/>
          <w:numId w:val="23"/>
        </w:numPr>
        <w:tabs>
          <w:tab w:pos="975" w:val="left" w:leader="none"/>
        </w:tabs>
        <w:spacing w:line="338" w:lineRule="auto" w:before="95" w:after="0"/>
        <w:ind w:left="709" w:right="7587" w:firstLine="0"/>
        <w:jc w:val="left"/>
        <w:rPr>
          <w:sz w:val="24"/>
        </w:rPr>
      </w:pPr>
      <w:r>
        <w:rPr>
          <w:sz w:val="24"/>
        </w:rPr>
        <w:t>Ek</w:t>
      </w:r>
      <w:r>
        <w:rPr>
          <w:spacing w:val="-15"/>
          <w:sz w:val="24"/>
        </w:rPr>
        <w:t> </w:t>
      </w:r>
      <w:r>
        <w:rPr>
          <w:sz w:val="24"/>
        </w:rPr>
        <w:t>bilgi</w:t>
      </w:r>
      <w:r>
        <w:rPr>
          <w:spacing w:val="-15"/>
          <w:sz w:val="24"/>
        </w:rPr>
        <w:t> </w:t>
      </w:r>
      <w:r>
        <w:rPr>
          <w:sz w:val="24"/>
        </w:rPr>
        <w:t>taleb</w:t>
      </w:r>
      <w:r>
        <w:rPr>
          <w:sz w:val="24"/>
        </w:rPr>
        <w:t>i</w:t>
      </w:r>
      <w:r>
        <w:rPr>
          <w:sz w:val="24"/>
        </w:rPr>
        <w:t> </w:t>
      </w:r>
      <w:r>
        <w:rPr>
          <w:spacing w:val="-2"/>
          <w:sz w:val="24"/>
        </w:rPr>
        <w:t>Açıklama:</w:t>
      </w:r>
    </w:p>
    <w:p>
      <w:pPr>
        <w:spacing w:before="23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Heading5"/>
        <w:numPr>
          <w:ilvl w:val="0"/>
          <w:numId w:val="23"/>
        </w:numPr>
        <w:tabs>
          <w:tab w:pos="421" w:val="left" w:leader="none"/>
        </w:tabs>
        <w:spacing w:line="240" w:lineRule="auto" w:before="0" w:after="0"/>
        <w:ind w:left="421" w:right="0" w:hanging="280"/>
        <w:jc w:val="left"/>
      </w:pPr>
      <w:r>
        <w:rPr>
          <w:spacing w:val="-2"/>
        </w:rPr>
        <w:t>BULGULAR</w:t>
      </w:r>
    </w:p>
    <w:p>
      <w:pPr>
        <w:pStyle w:val="Heading6"/>
        <w:numPr>
          <w:ilvl w:val="0"/>
          <w:numId w:val="25"/>
        </w:numPr>
        <w:tabs>
          <w:tab w:pos="948" w:val="left" w:leader="none"/>
        </w:tabs>
        <w:spacing w:line="240" w:lineRule="auto" w:before="138" w:after="0"/>
        <w:ind w:left="948" w:right="0" w:hanging="240"/>
        <w:jc w:val="left"/>
      </w:pPr>
      <w:r>
        <w:rPr/>
        <w:t>Süreç</w:t>
      </w:r>
      <w:r>
        <w:rPr>
          <w:spacing w:val="-2"/>
        </w:rPr>
        <w:t> bulguları</w:t>
      </w:r>
    </w:p>
    <w:p>
      <w:pPr>
        <w:spacing w:before="138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Heading6"/>
        <w:numPr>
          <w:ilvl w:val="0"/>
          <w:numId w:val="25"/>
        </w:numPr>
        <w:tabs>
          <w:tab w:pos="948" w:val="left" w:leader="none"/>
        </w:tabs>
        <w:spacing w:line="240" w:lineRule="auto" w:before="138" w:after="0"/>
        <w:ind w:left="948" w:right="0" w:hanging="240"/>
        <w:jc w:val="left"/>
      </w:pPr>
      <w:r>
        <w:rPr/>
        <w:t>Kanıt </w:t>
      </w:r>
      <w:r>
        <w:rPr>
          <w:spacing w:val="-2"/>
        </w:rPr>
        <w:t>bulguları</w:t>
      </w:r>
    </w:p>
    <w:p>
      <w:pPr>
        <w:spacing w:before="138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Heading6"/>
        <w:numPr>
          <w:ilvl w:val="0"/>
          <w:numId w:val="25"/>
        </w:numPr>
        <w:tabs>
          <w:tab w:pos="948" w:val="left" w:leader="none"/>
        </w:tabs>
        <w:spacing w:line="240" w:lineRule="auto" w:before="138" w:after="0"/>
        <w:ind w:left="948" w:right="0" w:hanging="240"/>
        <w:jc w:val="left"/>
      </w:pPr>
      <w:r>
        <w:rPr>
          <w:spacing w:val="-2"/>
        </w:rPr>
        <w:t>Uygunsuzluklar</w:t>
      </w:r>
    </w:p>
    <w:p>
      <w:pPr>
        <w:spacing w:before="138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Heading6"/>
        <w:numPr>
          <w:ilvl w:val="0"/>
          <w:numId w:val="25"/>
        </w:numPr>
        <w:tabs>
          <w:tab w:pos="948" w:val="left" w:leader="none"/>
        </w:tabs>
        <w:spacing w:line="240" w:lineRule="auto" w:before="138" w:after="0"/>
        <w:ind w:left="948" w:right="0" w:hanging="240"/>
        <w:jc w:val="left"/>
      </w:pPr>
      <w:r>
        <w:rPr/>
        <w:t>Ek </w:t>
      </w:r>
      <w:r>
        <w:rPr>
          <w:spacing w:val="-2"/>
        </w:rPr>
        <w:t>değerlendirme</w:t>
      </w:r>
    </w:p>
    <w:p>
      <w:pPr>
        <w:spacing w:before="138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Heading5"/>
        <w:numPr>
          <w:ilvl w:val="0"/>
          <w:numId w:val="23"/>
        </w:numPr>
        <w:tabs>
          <w:tab w:pos="407" w:val="left" w:leader="none"/>
        </w:tabs>
        <w:spacing w:line="240" w:lineRule="auto" w:before="0" w:after="0"/>
        <w:ind w:left="407" w:right="0" w:hanging="266"/>
        <w:jc w:val="left"/>
      </w:pPr>
      <w:r>
        <w:rPr/>
        <w:t>KOMİSYON</w:t>
      </w:r>
      <w:r>
        <w:rPr>
          <w:spacing w:val="-6"/>
        </w:rPr>
        <w:t> </w:t>
      </w:r>
      <w:r>
        <w:rPr>
          <w:spacing w:val="-2"/>
        </w:rPr>
        <w:t>DEĞERLENDİRMESİ</w:t>
      </w:r>
    </w:p>
    <w:p>
      <w:pPr>
        <w:pStyle w:val="BodyText"/>
        <w:spacing w:before="138"/>
        <w:ind w:left="708"/>
      </w:pPr>
      <w:r>
        <w:rPr/>
        <w:t>Başvurunun</w:t>
      </w:r>
      <w:r>
        <w:rPr>
          <w:spacing w:val="-5"/>
        </w:rPr>
        <w:t> </w:t>
      </w:r>
      <w:r>
        <w:rPr/>
        <w:t>değerlendirme</w:t>
      </w:r>
      <w:r>
        <w:rPr>
          <w:spacing w:val="-4"/>
        </w:rPr>
        <w:t> </w:t>
      </w:r>
      <w:r>
        <w:rPr>
          <w:spacing w:val="-2"/>
        </w:rPr>
        <w:t>sonucu: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</w:tabs>
        <w:spacing w:line="240" w:lineRule="auto" w:before="103" w:after="0"/>
        <w:ind w:left="974" w:right="0" w:hanging="266"/>
        <w:jc w:val="left"/>
        <w:rPr>
          <w:sz w:val="24"/>
        </w:rPr>
      </w:pPr>
      <w:r>
        <w:rPr>
          <w:sz w:val="24"/>
        </w:rPr>
        <w:t>Uygun </w:t>
      </w:r>
      <w:r>
        <w:rPr>
          <w:spacing w:val="-2"/>
          <w:sz w:val="24"/>
        </w:rPr>
        <w:t>bulunmuştur</w:t>
      </w:r>
    </w:p>
    <w:p>
      <w:pPr>
        <w:pStyle w:val="ListParagraph"/>
        <w:numPr>
          <w:ilvl w:val="1"/>
          <w:numId w:val="23"/>
        </w:numPr>
        <w:tabs>
          <w:tab w:pos="974" w:val="left" w:leader="none"/>
        </w:tabs>
        <w:spacing w:line="338" w:lineRule="auto" w:before="95" w:after="0"/>
        <w:ind w:left="708" w:right="6833" w:firstLine="0"/>
        <w:jc w:val="left"/>
        <w:rPr>
          <w:sz w:val="24"/>
        </w:rPr>
      </w:pPr>
      <w:r>
        <w:rPr>
          <w:sz w:val="24"/>
        </w:rPr>
        <w:t>Uygun</w:t>
      </w:r>
      <w:r>
        <w:rPr>
          <w:spacing w:val="-15"/>
          <w:sz w:val="24"/>
        </w:rPr>
        <w:t> </w:t>
      </w:r>
      <w:r>
        <w:rPr>
          <w:sz w:val="24"/>
        </w:rPr>
        <w:t>bulunmamıştı</w:t>
      </w:r>
      <w:r>
        <w:rPr>
          <w:sz w:val="24"/>
        </w:rPr>
        <w:t>r</w:t>
      </w:r>
      <w:r>
        <w:rPr>
          <w:sz w:val="24"/>
        </w:rPr>
        <w:t> </w:t>
      </w:r>
      <w:r>
        <w:rPr>
          <w:spacing w:val="-2"/>
          <w:sz w:val="24"/>
        </w:rPr>
        <w:t>Gerekçe:</w:t>
      </w:r>
    </w:p>
    <w:p>
      <w:pPr>
        <w:spacing w:before="23"/>
        <w:ind w:left="708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5"/>
        <w:numPr>
          <w:ilvl w:val="0"/>
          <w:numId w:val="23"/>
        </w:numPr>
        <w:tabs>
          <w:tab w:pos="447" w:val="left" w:leader="none"/>
        </w:tabs>
        <w:spacing w:line="240" w:lineRule="auto" w:before="0" w:after="0"/>
        <w:ind w:left="447" w:right="0" w:hanging="306"/>
        <w:jc w:val="left"/>
      </w:pPr>
      <w:r>
        <w:rPr/>
        <w:t>KARAR</w:t>
      </w:r>
      <w:r>
        <w:rPr>
          <w:spacing w:val="-4"/>
        </w:rPr>
        <w:t> </w:t>
      </w:r>
      <w:r>
        <w:rPr>
          <w:spacing w:val="-2"/>
        </w:rPr>
        <w:t>ÖNERİSİ</w:t>
      </w:r>
    </w:p>
    <w:p>
      <w:pPr>
        <w:pStyle w:val="Heading6"/>
        <w:tabs>
          <w:tab w:pos="4659" w:val="left" w:leader="none"/>
        </w:tabs>
        <w:spacing w:before="139"/>
        <w:ind w:left="391"/>
      </w:pPr>
      <w:r>
        <w:rPr>
          <w:spacing w:val="-2"/>
        </w:rPr>
        <w:t>İtiraz</w:t>
      </w:r>
      <w:r>
        <w:rPr/>
        <w:tab/>
      </w:r>
      <w:r>
        <w:rPr>
          <w:spacing w:val="-2"/>
        </w:rPr>
        <w:t>Şikâyet</w:t>
      </w:r>
    </w:p>
    <w:p>
      <w:pPr>
        <w:pStyle w:val="Heading6"/>
        <w:spacing w:after="0"/>
        <w:sectPr>
          <w:headerReference w:type="default" r:id="rId18"/>
          <w:pgSz w:w="11910" w:h="16840"/>
          <w:pgMar w:header="0" w:footer="0" w:top="1320" w:bottom="280" w:left="1275" w:right="708"/>
        </w:sectPr>
      </w:pPr>
    </w:p>
    <w:p>
      <w:pPr>
        <w:pStyle w:val="ListParagraph"/>
        <w:numPr>
          <w:ilvl w:val="1"/>
          <w:numId w:val="23"/>
        </w:numPr>
        <w:tabs>
          <w:tab w:pos="4960" w:val="left" w:leader="none"/>
        </w:tabs>
        <w:spacing w:line="240" w:lineRule="auto" w:before="44" w:after="0"/>
        <w:ind w:left="4960" w:right="0" w:hanging="266"/>
        <w:jc w:val="left"/>
        <w:rPr>
          <w:sz w:val="24"/>
        </w:rPr>
      </w:pPr>
      <w:r>
        <w:rPr>
          <w:sz w:val="24"/>
        </w:rPr>
        <w:t>İşlem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yapılmaması</w:t>
      </w:r>
    </w:p>
    <w:p>
      <w:pPr>
        <w:pStyle w:val="ListParagraph"/>
        <w:numPr>
          <w:ilvl w:val="1"/>
          <w:numId w:val="23"/>
        </w:numPr>
        <w:tabs>
          <w:tab w:pos="691" w:val="left" w:leader="none"/>
          <w:tab w:pos="4693" w:val="left" w:leader="none"/>
        </w:tabs>
        <w:spacing w:line="240" w:lineRule="auto" w:before="95" w:after="0"/>
        <w:ind w:left="691" w:right="0" w:hanging="266"/>
        <w:jc w:val="left"/>
        <w:rPr>
          <w:sz w:val="24"/>
        </w:rPr>
      </w:pPr>
      <w:r>
        <w:rPr>
          <w:sz w:val="24"/>
        </w:rPr>
        <w:t>Kararın</w:t>
      </w:r>
      <w:r>
        <w:rPr>
          <w:spacing w:val="-2"/>
          <w:sz w:val="24"/>
        </w:rPr>
        <w:t> onaylanması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2"/>
          <w:sz w:val="24"/>
        </w:rPr>
        <w:t> </w:t>
      </w:r>
      <w:r>
        <w:rPr>
          <w:sz w:val="24"/>
        </w:rPr>
        <w:t>Süreç</w:t>
      </w:r>
      <w:r>
        <w:rPr>
          <w:spacing w:val="-4"/>
          <w:sz w:val="24"/>
        </w:rPr>
        <w:t> </w:t>
      </w:r>
      <w:r>
        <w:rPr>
          <w:sz w:val="24"/>
        </w:rPr>
        <w:t>iyileştirme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önerisi</w:t>
      </w:r>
    </w:p>
    <w:p>
      <w:pPr>
        <w:pStyle w:val="ListParagraph"/>
        <w:numPr>
          <w:ilvl w:val="1"/>
          <w:numId w:val="23"/>
        </w:numPr>
        <w:tabs>
          <w:tab w:pos="691" w:val="left" w:leader="none"/>
          <w:tab w:pos="4693" w:val="left" w:leader="none"/>
        </w:tabs>
        <w:spacing w:line="240" w:lineRule="auto" w:before="94" w:after="0"/>
        <w:ind w:left="691" w:right="0" w:hanging="266"/>
        <w:jc w:val="left"/>
        <w:rPr>
          <w:sz w:val="24"/>
        </w:rPr>
      </w:pPr>
      <w:r>
        <w:rPr>
          <w:sz w:val="24"/>
        </w:rPr>
        <w:t>Kararın</w:t>
      </w:r>
      <w:r>
        <w:rPr>
          <w:spacing w:val="-2"/>
          <w:sz w:val="24"/>
        </w:rPr>
        <w:t> düzeltilmesi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8"/>
          <w:sz w:val="24"/>
        </w:rPr>
        <w:t> </w:t>
      </w:r>
      <w:r>
        <w:rPr>
          <w:spacing w:val="-4"/>
          <w:sz w:val="24"/>
        </w:rPr>
        <w:t>Uyarı</w:t>
      </w:r>
    </w:p>
    <w:p>
      <w:pPr>
        <w:pStyle w:val="ListParagraph"/>
        <w:numPr>
          <w:ilvl w:val="1"/>
          <w:numId w:val="23"/>
        </w:numPr>
        <w:tabs>
          <w:tab w:pos="691" w:val="left" w:leader="none"/>
          <w:tab w:pos="4693" w:val="left" w:leader="none"/>
        </w:tabs>
        <w:spacing w:line="240" w:lineRule="auto" w:before="95" w:after="0"/>
        <w:ind w:left="691" w:right="0" w:hanging="266"/>
        <w:jc w:val="left"/>
        <w:rPr>
          <w:sz w:val="24"/>
        </w:rPr>
      </w:pPr>
      <w:r>
        <w:rPr>
          <w:sz w:val="24"/>
        </w:rPr>
        <w:t>Başvurunun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reddi</w:t>
      </w:r>
      <w:r>
        <w:rPr>
          <w:sz w:val="24"/>
        </w:rPr>
        <w:tab/>
      </w:r>
      <w:r>
        <w:rPr>
          <w:rFonts w:ascii="Segoe UI Symbol" w:hAnsi="Segoe UI Symbol"/>
          <w:sz w:val="24"/>
        </w:rPr>
        <w:t>☐</w:t>
      </w:r>
      <w:r>
        <w:rPr>
          <w:rFonts w:ascii="Segoe UI Symbol" w:hAnsi="Segoe UI Symbol"/>
          <w:spacing w:val="-10"/>
          <w:sz w:val="24"/>
        </w:rPr>
        <w:t> </w:t>
      </w:r>
      <w:r>
        <w:rPr>
          <w:sz w:val="24"/>
        </w:rPr>
        <w:t>Yeniden</w:t>
      </w:r>
      <w:r>
        <w:rPr>
          <w:spacing w:val="-2"/>
          <w:sz w:val="24"/>
        </w:rPr>
        <w:t> inceleme</w:t>
      </w:r>
    </w:p>
    <w:p>
      <w:pPr>
        <w:pStyle w:val="ListParagraph"/>
        <w:numPr>
          <w:ilvl w:val="2"/>
          <w:numId w:val="23"/>
        </w:numPr>
        <w:tabs>
          <w:tab w:pos="4960" w:val="left" w:leader="none"/>
        </w:tabs>
        <w:spacing w:line="240" w:lineRule="auto" w:before="95" w:after="0"/>
        <w:ind w:left="4960" w:right="0" w:hanging="266"/>
        <w:jc w:val="left"/>
        <w:rPr>
          <w:sz w:val="24"/>
        </w:rPr>
      </w:pPr>
      <w:r>
        <w:rPr>
          <w:sz w:val="24"/>
        </w:rPr>
        <w:t>Değerlendirici</w:t>
      </w:r>
      <w:r>
        <w:rPr>
          <w:spacing w:val="-9"/>
          <w:sz w:val="24"/>
        </w:rPr>
        <w:t> </w:t>
      </w:r>
      <w:r>
        <w:rPr>
          <w:sz w:val="24"/>
        </w:rPr>
        <w:t>değişikliği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önerisi</w:t>
      </w:r>
    </w:p>
    <w:p>
      <w:pPr>
        <w:pStyle w:val="BodyText"/>
        <w:spacing w:before="267"/>
      </w:pPr>
    </w:p>
    <w:p>
      <w:pPr>
        <w:pStyle w:val="Heading5"/>
        <w:numPr>
          <w:ilvl w:val="0"/>
          <w:numId w:val="23"/>
        </w:numPr>
        <w:tabs>
          <w:tab w:pos="447" w:val="left" w:leader="none"/>
        </w:tabs>
        <w:spacing w:line="240" w:lineRule="auto" w:before="0" w:after="0"/>
        <w:ind w:left="447" w:right="0" w:hanging="306"/>
        <w:jc w:val="left"/>
      </w:pPr>
      <w:r>
        <w:rPr/>
        <w:t>İYİLEŞTİRME</w:t>
      </w:r>
      <w:r>
        <w:rPr>
          <w:spacing w:val="-6"/>
        </w:rPr>
        <w:t> </w:t>
      </w:r>
      <w:r>
        <w:rPr>
          <w:spacing w:val="-2"/>
        </w:rPr>
        <w:t>ÖNERİLERİ</w:t>
      </w:r>
    </w:p>
    <w:p>
      <w:pPr>
        <w:pStyle w:val="BodyText"/>
        <w:spacing w:before="138"/>
        <w:ind w:left="708"/>
      </w:pPr>
      <w:r>
        <w:rPr/>
        <w:t>Sistem</w:t>
      </w:r>
      <w:r>
        <w:rPr>
          <w:spacing w:val="-5"/>
        </w:rPr>
        <w:t> </w:t>
      </w:r>
      <w:r>
        <w:rPr/>
        <w:t>geliştirme</w:t>
      </w:r>
      <w:r>
        <w:rPr>
          <w:spacing w:val="-4"/>
        </w:rPr>
        <w:t> </w:t>
      </w:r>
      <w:r>
        <w:rPr/>
        <w:t>için</w:t>
      </w:r>
      <w:r>
        <w:rPr>
          <w:spacing w:val="-4"/>
        </w:rPr>
        <w:t> </w:t>
      </w:r>
      <w:r>
        <w:rPr>
          <w:spacing w:val="-2"/>
        </w:rPr>
        <w:t>öneriler:</w:t>
      </w:r>
    </w:p>
    <w:p>
      <w:pPr>
        <w:pStyle w:val="ListParagraph"/>
        <w:numPr>
          <w:ilvl w:val="1"/>
          <w:numId w:val="23"/>
        </w:numPr>
        <w:tabs>
          <w:tab w:pos="1260" w:val="left" w:leader="none"/>
        </w:tabs>
        <w:spacing w:line="240" w:lineRule="auto" w:before="136" w:after="0"/>
        <w:ind w:left="1260" w:right="0" w:hanging="268"/>
        <w:jc w:val="left"/>
        <w:rPr>
          <w:sz w:val="24"/>
        </w:rPr>
      </w:pPr>
      <w:r>
        <w:rPr>
          <w:sz w:val="24"/>
        </w:rPr>
        <w:t>Kriter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iyileştirme</w:t>
      </w:r>
    </w:p>
    <w:p>
      <w:pPr>
        <w:pStyle w:val="ListParagraph"/>
        <w:numPr>
          <w:ilvl w:val="1"/>
          <w:numId w:val="23"/>
        </w:numPr>
        <w:tabs>
          <w:tab w:pos="1261" w:val="left" w:leader="none"/>
        </w:tabs>
        <w:spacing w:line="240" w:lineRule="auto" w:before="171" w:after="0"/>
        <w:ind w:left="1261" w:right="0" w:hanging="268"/>
        <w:jc w:val="left"/>
        <w:rPr>
          <w:sz w:val="24"/>
        </w:rPr>
      </w:pPr>
      <w:r>
        <w:rPr>
          <w:sz w:val="24"/>
        </w:rPr>
        <w:t>Eğitim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ihtiyacı</w:t>
      </w:r>
    </w:p>
    <w:p>
      <w:pPr>
        <w:pStyle w:val="ListParagraph"/>
        <w:numPr>
          <w:ilvl w:val="1"/>
          <w:numId w:val="23"/>
        </w:numPr>
        <w:tabs>
          <w:tab w:pos="1261" w:val="left" w:leader="none"/>
        </w:tabs>
        <w:spacing w:line="240" w:lineRule="auto" w:before="171" w:after="0"/>
        <w:ind w:left="1261" w:right="0" w:hanging="268"/>
        <w:jc w:val="left"/>
        <w:rPr>
          <w:sz w:val="24"/>
        </w:rPr>
      </w:pPr>
      <w:r>
        <w:rPr>
          <w:sz w:val="24"/>
        </w:rPr>
        <w:t>Süreç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revizyonu</w:t>
      </w:r>
    </w:p>
    <w:p>
      <w:pPr>
        <w:pStyle w:val="ListParagraph"/>
        <w:numPr>
          <w:ilvl w:val="1"/>
          <w:numId w:val="23"/>
        </w:numPr>
        <w:tabs>
          <w:tab w:pos="1261" w:val="left" w:leader="none"/>
        </w:tabs>
        <w:spacing w:line="369" w:lineRule="auto" w:before="171" w:after="0"/>
        <w:ind w:left="709" w:right="6641" w:firstLine="284"/>
        <w:jc w:val="left"/>
        <w:rPr>
          <w:sz w:val="24"/>
        </w:rPr>
      </w:pPr>
      <w:r>
        <w:rPr>
          <w:sz w:val="24"/>
        </w:rPr>
        <w:t>Rehber</w:t>
      </w:r>
      <w:r>
        <w:rPr>
          <w:spacing w:val="-15"/>
          <w:sz w:val="24"/>
        </w:rPr>
        <w:t> </w:t>
      </w:r>
      <w:r>
        <w:rPr>
          <w:sz w:val="24"/>
        </w:rPr>
        <w:t>güncelleme</w:t>
      </w:r>
      <w:r>
        <w:rPr>
          <w:sz w:val="24"/>
        </w:rPr>
        <w:t>si</w:t>
      </w:r>
      <w:r>
        <w:rPr>
          <w:sz w:val="24"/>
        </w:rPr>
        <w:t> </w:t>
      </w:r>
      <w:r>
        <w:rPr>
          <w:spacing w:val="-2"/>
          <w:sz w:val="24"/>
        </w:rPr>
        <w:t>Detay:</w:t>
      </w:r>
    </w:p>
    <w:p>
      <w:pPr>
        <w:spacing w:line="266" w:lineRule="exact" w:before="0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BodyText"/>
      </w:pPr>
    </w:p>
    <w:p>
      <w:pPr>
        <w:pStyle w:val="BodyText"/>
      </w:pPr>
    </w:p>
    <w:p>
      <w:pPr>
        <w:pStyle w:val="Heading5"/>
        <w:numPr>
          <w:ilvl w:val="0"/>
          <w:numId w:val="23"/>
        </w:numPr>
        <w:tabs>
          <w:tab w:pos="355" w:val="left" w:leader="none"/>
        </w:tabs>
        <w:spacing w:line="240" w:lineRule="auto" w:before="0" w:after="0"/>
        <w:ind w:left="355" w:right="0" w:hanging="213"/>
        <w:jc w:val="left"/>
      </w:pPr>
      <w:r>
        <w:rPr/>
        <w:t>KOMİSYON</w:t>
      </w:r>
      <w:r>
        <w:rPr>
          <w:spacing w:val="-6"/>
        </w:rPr>
        <w:t> </w:t>
      </w:r>
      <w:r>
        <w:rPr>
          <w:spacing w:val="-2"/>
        </w:rPr>
        <w:t>ÜYELERİ</w:t>
      </w:r>
    </w:p>
    <w:p>
      <w:pPr>
        <w:pStyle w:val="BodyText"/>
        <w:tabs>
          <w:tab w:pos="3821" w:val="left" w:leader="none"/>
        </w:tabs>
        <w:spacing w:before="138"/>
        <w:ind w:left="709"/>
      </w:pPr>
      <w:r>
        <w:rPr/>
        <w:t>Ad </w:t>
      </w:r>
      <w:r>
        <w:rPr>
          <w:spacing w:val="-2"/>
        </w:rPr>
        <w:t>Soyad</w:t>
      </w:r>
      <w:r>
        <w:rPr/>
        <w:tab/>
      </w:r>
      <w:r>
        <w:rPr>
          <w:spacing w:val="-4"/>
        </w:rPr>
        <w:t>İmza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Heading5"/>
        <w:numPr>
          <w:ilvl w:val="0"/>
          <w:numId w:val="23"/>
        </w:numPr>
        <w:tabs>
          <w:tab w:pos="382" w:val="left" w:leader="none"/>
        </w:tabs>
        <w:spacing w:line="240" w:lineRule="auto" w:before="0" w:after="0"/>
        <w:ind w:left="382" w:right="0" w:hanging="240"/>
        <w:jc w:val="left"/>
      </w:pPr>
      <w:r>
        <w:rPr/>
        <w:t>NİHAİ</w:t>
      </w:r>
      <w:r>
        <w:rPr>
          <w:spacing w:val="-4"/>
        </w:rPr>
        <w:t> ONAY</w:t>
      </w:r>
    </w:p>
    <w:p>
      <w:pPr>
        <w:pStyle w:val="Heading6"/>
        <w:spacing w:before="138"/>
        <w:ind w:left="709"/>
      </w:pPr>
      <w:r>
        <w:rPr/>
        <w:t>Kurul</w:t>
      </w:r>
      <w:r>
        <w:rPr>
          <w:spacing w:val="-5"/>
        </w:rPr>
        <w:t> </w:t>
      </w:r>
      <w:r>
        <w:rPr>
          <w:spacing w:val="-2"/>
        </w:rPr>
        <w:t>kararı: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Heading6"/>
        <w:spacing w:before="138"/>
        <w:ind w:left="709"/>
      </w:pPr>
      <w:r>
        <w:rPr/>
        <w:t>Karar</w:t>
      </w:r>
      <w:r>
        <w:rPr>
          <w:spacing w:val="-5"/>
        </w:rPr>
        <w:t> </w:t>
      </w:r>
      <w:r>
        <w:rPr>
          <w:spacing w:val="-2"/>
        </w:rPr>
        <w:t>tarihi: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p>
      <w:pPr>
        <w:pStyle w:val="Heading6"/>
        <w:spacing w:before="138"/>
        <w:ind w:left="709"/>
      </w:pPr>
      <w:r>
        <w:rPr/>
        <w:t>Yetkili</w:t>
      </w:r>
      <w:r>
        <w:rPr>
          <w:spacing w:val="-5"/>
        </w:rPr>
        <w:t> </w:t>
      </w:r>
      <w:r>
        <w:rPr>
          <w:spacing w:val="-2"/>
        </w:rPr>
        <w:t>imza: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709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</w:t>
      </w:r>
    </w:p>
    <w:sectPr>
      <w:headerReference w:type="even" r:id="rId19"/>
      <w:pgSz w:w="11910" w:h="16840"/>
      <w:pgMar w:header="0" w:footer="0" w:top="132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0880">
              <wp:simplePos x="0" y="0"/>
              <wp:positionH relativeFrom="page">
                <wp:posOffset>3118319</wp:posOffset>
              </wp:positionH>
              <wp:positionV relativeFrom="page">
                <wp:posOffset>1244227</wp:posOffset>
              </wp:positionV>
              <wp:extent cx="1323340" cy="252729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32334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>İÇİNDEKİLER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45.537003pt;margin-top:97.97065pt;width:104.2pt;height:19.9pt;mso-position-horizontal-relative:page;mso-position-vertical-relative:page;z-index:-16345600" type="#_x0000_t202" id="docshape4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>İÇİNDEKİLER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1392">
              <wp:simplePos x="0" y="0"/>
              <wp:positionH relativeFrom="page">
                <wp:posOffset>3310254</wp:posOffset>
              </wp:positionH>
              <wp:positionV relativeFrom="page">
                <wp:posOffset>893745</wp:posOffset>
              </wp:positionV>
              <wp:extent cx="977900" cy="252729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97790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BÖLÜM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0.649994pt;margin-top:70.37365pt;width:77pt;height:19.9pt;mso-position-horizontal-relative:page;mso-position-vertical-relative:page;z-index:-16345088" type="#_x0000_t202" id="docshape5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BÖLÜM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instrText> PAGE </w:instrTex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t>1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1904">
              <wp:simplePos x="0" y="0"/>
              <wp:positionH relativeFrom="page">
                <wp:posOffset>3310254</wp:posOffset>
              </wp:positionH>
              <wp:positionV relativeFrom="page">
                <wp:posOffset>893745</wp:posOffset>
              </wp:positionV>
              <wp:extent cx="977900" cy="252729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97790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BÖLÜM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0.649994pt;margin-top:70.37365pt;width:77pt;height:19.9pt;mso-position-horizontal-relative:page;mso-position-vertical-relative:page;z-index:-16344576" type="#_x0000_t202" id="docshape9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BÖLÜM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instrText> PAGE </w:instrTex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2416">
              <wp:simplePos x="0" y="0"/>
              <wp:positionH relativeFrom="page">
                <wp:posOffset>3310254</wp:posOffset>
              </wp:positionH>
              <wp:positionV relativeFrom="page">
                <wp:posOffset>893745</wp:posOffset>
              </wp:positionV>
              <wp:extent cx="977900" cy="252729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97790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BÖLÜM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t>3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0.649994pt;margin-top:70.37365pt;width:77pt;height:19.9pt;mso-position-horizontal-relative:page;mso-position-vertical-relative:page;z-index:-16344064" type="#_x0000_t202" id="docshape10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BÖLÜM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instrText> PAGE </w:instrTex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t>3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2928">
              <wp:simplePos x="0" y="0"/>
              <wp:positionH relativeFrom="page">
                <wp:posOffset>2130551</wp:posOffset>
              </wp:positionH>
              <wp:positionV relativeFrom="page">
                <wp:posOffset>893745</wp:posOffset>
              </wp:positionV>
              <wp:extent cx="3297554" cy="252729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3297554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DİJİTAL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DOSYA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> HAZIRLANIRKEN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7.759995pt;margin-top:70.37365pt;width:259.6500pt;height:19.9pt;mso-position-horizontal-relative:page;mso-position-vertical-relative:page;z-index:-16343552" type="#_x0000_t202" id="docshape22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DİJİTAL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32"/>
                      </w:rPr>
                      <w:t>DOSYA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> HAZIRLANIRKEN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3440">
              <wp:simplePos x="0" y="0"/>
              <wp:positionH relativeFrom="page">
                <wp:posOffset>3118319</wp:posOffset>
              </wp:positionH>
              <wp:positionV relativeFrom="page">
                <wp:posOffset>1244227</wp:posOffset>
              </wp:positionV>
              <wp:extent cx="1323340" cy="252729"/>
              <wp:effectExtent l="0" t="0" r="0" b="0"/>
              <wp:wrapNone/>
              <wp:docPr id="26" name="Textbox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Textbox 26"/>
                    <wps:cNvSpPr txBox="1"/>
                    <wps:spPr>
                      <a:xfrm>
                        <a:off x="0" y="0"/>
                        <a:ext cx="132334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>İÇİNDEKİLER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5.537003pt;margin-top:97.97065pt;width:104.2pt;height:19.9pt;mso-position-horizontal-relative:page;mso-position-vertical-relative:page;z-index:-16343040" type="#_x0000_t202" id="docshape26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>İÇİNDEKİLER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3952">
              <wp:simplePos x="0" y="0"/>
              <wp:positionH relativeFrom="page">
                <wp:posOffset>3310254</wp:posOffset>
              </wp:positionH>
              <wp:positionV relativeFrom="page">
                <wp:posOffset>893745</wp:posOffset>
              </wp:positionV>
              <wp:extent cx="977900" cy="252729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97790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BÖLÜM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0.649994pt;margin-top:70.37365pt;width:77pt;height:19.9pt;mso-position-horizontal-relative:page;mso-position-vertical-relative:page;z-index:-16342528" type="#_x0000_t202" id="docshape27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BÖLÜM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instrText> PAGE </w:instrTex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t>1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4464">
              <wp:simplePos x="0" y="0"/>
              <wp:positionH relativeFrom="page">
                <wp:posOffset>3310254</wp:posOffset>
              </wp:positionH>
              <wp:positionV relativeFrom="page">
                <wp:posOffset>893745</wp:posOffset>
              </wp:positionV>
              <wp:extent cx="977900" cy="252729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97790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BÖLÜM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t>2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0.649994pt;margin-top:70.37365pt;width:77pt;height:19.9pt;mso-position-horizontal-relative:page;mso-position-vertical-relative:page;z-index:-16342016" type="#_x0000_t202" id="docshape31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BÖLÜM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instrText> PAGE </w:instrTex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t>2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4976">
              <wp:simplePos x="0" y="0"/>
              <wp:positionH relativeFrom="page">
                <wp:posOffset>3310254</wp:posOffset>
              </wp:positionH>
              <wp:positionV relativeFrom="page">
                <wp:posOffset>893745</wp:posOffset>
              </wp:positionV>
              <wp:extent cx="977900" cy="252729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977900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BÖLÜM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instrText> PAGE </w:instrTex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t>3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0.649994pt;margin-top:70.37365pt;width:77pt;height:19.9pt;mso-position-horizontal-relative:page;mso-position-vertical-relative:page;z-index:-16341504" type="#_x0000_t202" id="docshape32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BÖLÜM</w:t>
                    </w:r>
                    <w:r>
                      <w:rPr>
                        <w:rFonts w:ascii="Arial" w:hAnsi="Arial"/>
                        <w:b/>
                        <w:spacing w:val="-1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begin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instrText> PAGE </w:instrTex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separate"/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t>3</w:t>
                    </w:r>
                    <w:r>
                      <w:rPr>
                        <w:rFonts w:ascii="Arial" w:hAnsi="Arial"/>
                        <w:b/>
                        <w:spacing w:val="-10"/>
                        <w:sz w:val="3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975488">
              <wp:simplePos x="0" y="0"/>
              <wp:positionH relativeFrom="page">
                <wp:posOffset>2130551</wp:posOffset>
              </wp:positionH>
              <wp:positionV relativeFrom="page">
                <wp:posOffset>893745</wp:posOffset>
              </wp:positionV>
              <wp:extent cx="3297554" cy="252729"/>
              <wp:effectExtent l="0" t="0" r="0" b="0"/>
              <wp:wrapNone/>
              <wp:docPr id="42" name="Textbox 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2" name="Textbox 42"/>
                    <wps:cNvSpPr txBox="1"/>
                    <wps:spPr>
                      <a:xfrm>
                        <a:off x="0" y="0"/>
                        <a:ext cx="3297554" cy="2527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9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DİJİTAL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32"/>
                            </w:rPr>
                            <w:t>DOSYA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32"/>
                            </w:rPr>
                            <w:t> HAZIRLANIRKEN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67.759995pt;margin-top:70.37365pt;width:259.6500pt;height:19.9pt;mso-position-horizontal-relative:page;mso-position-vertical-relative:page;z-index:-16340992" type="#_x0000_t202" id="docshape42" filled="false" stroked="false">
              <v:textbox inset="0,0,0,0">
                <w:txbxContent>
                  <w:p>
                    <w:pPr>
                      <w:spacing w:before="9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32"/>
                      </w:rPr>
                    </w:pPr>
                    <w:r>
                      <w:rPr>
                        <w:rFonts w:ascii="Arial" w:hAnsi="Arial"/>
                        <w:b/>
                        <w:sz w:val="32"/>
                      </w:rPr>
                      <w:t>DİJİTAL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32"/>
                      </w:rPr>
                      <w:t>DOSYA</w:t>
                    </w:r>
                    <w:r>
                      <w:rPr>
                        <w:rFonts w:ascii="Arial" w:hAnsi="Arial"/>
                        <w:b/>
                        <w:spacing w:val="-2"/>
                        <w:sz w:val="32"/>
                      </w:rPr>
                      <w:t> HAZIRLANIRKEN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">
    <w:multiLevelType w:val="hybridMultilevel"/>
    <w:lvl w:ilvl="0">
      <w:start w:val="1"/>
      <w:numFmt w:val="decimal"/>
      <w:lvlText w:val="%1."/>
      <w:lvlJc w:val="left"/>
      <w:pPr>
        <w:ind w:left="949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838" w:hanging="24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736" w:hanging="24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34" w:hanging="24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33" w:hanging="24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31" w:hanging="24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29" w:hanging="24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28" w:hanging="24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26" w:hanging="240"/>
      </w:pPr>
      <w:rPr>
        <w:rFonts w:hint="default"/>
        <w:lang w:val="tr-TR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1418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270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120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970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821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671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521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72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222" w:hanging="360"/>
      </w:pPr>
      <w:rPr>
        <w:rFonts w:hint="default"/>
        <w:lang w:val="tr-TR" w:eastAsia="en-US" w:bidi="ar-SA"/>
      </w:rPr>
    </w:lvl>
  </w:abstractNum>
  <w:abstractNum w:abstractNumId="22">
    <w:multiLevelType w:val="hybridMultilevel"/>
    <w:lvl w:ilvl="0">
      <w:start w:val="1"/>
      <w:numFmt w:val="upperLetter"/>
      <w:lvlText w:val="%1."/>
      <w:lvlJc w:val="left"/>
      <w:pPr>
        <w:ind w:left="435" w:hanging="29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☐"/>
      <w:lvlJc w:val="left"/>
      <w:pPr>
        <w:ind w:left="975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☐"/>
      <w:lvlJc w:val="left"/>
      <w:pPr>
        <w:ind w:left="4960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960" w:hanging="26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669" w:hanging="26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378" w:hanging="26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7087" w:hanging="26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796" w:hanging="26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505" w:hanging="267"/>
      </w:pPr>
      <w:rPr>
        <w:rFonts w:hint="default"/>
        <w:lang w:val="tr-TR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•"/>
      <w:lvlJc w:val="left"/>
      <w:pPr>
        <w:ind w:left="862" w:hanging="360"/>
      </w:pPr>
      <w:rPr>
        <w:rFonts w:hint="default" w:ascii="Arial" w:hAnsi="Arial" w:eastAsia="Arial" w:cs="Arial"/>
        <w:spacing w:val="0"/>
        <w:w w:val="117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485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0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10" w:hanging="360"/>
      </w:pPr>
      <w:rPr>
        <w:rFonts w:hint="default"/>
        <w:lang w:val="tr-TR" w:eastAsia="en-US" w:bidi="ar-SA"/>
      </w:rPr>
    </w:lvl>
  </w:abstractNum>
  <w:abstractNum w:abstractNumId="20">
    <w:multiLevelType w:val="hybridMultilevel"/>
    <w:lvl w:ilvl="0">
      <w:start w:val="2"/>
      <w:numFmt w:val="upperLetter"/>
      <w:lvlText w:val="%1"/>
      <w:lvlJc w:val="left"/>
      <w:pPr>
        <w:ind w:left="814" w:hanging="628"/>
        <w:jc w:val="left"/>
      </w:pPr>
      <w:rPr>
        <w:rFonts w:hint="default"/>
        <w:lang w:val="tr-TR" w:eastAsia="en-US" w:bidi="ar-SA"/>
      </w:rPr>
    </w:lvl>
    <w:lvl w:ilvl="1">
      <w:start w:val="3"/>
      <w:numFmt w:val="decimal"/>
      <w:lvlText w:val="%1.%2"/>
      <w:lvlJc w:val="left"/>
      <w:pPr>
        <w:ind w:left="814" w:hanging="628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."/>
      <w:lvlJc w:val="left"/>
      <w:pPr>
        <w:ind w:left="814" w:hanging="62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3">
      <w:start w:val="0"/>
      <w:numFmt w:val="bullet"/>
      <w:lvlText w:val="•"/>
      <w:lvlJc w:val="left"/>
      <w:pPr>
        <w:ind w:left="1231" w:hanging="628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1368" w:hanging="628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1505" w:hanging="628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1643" w:hanging="628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1780" w:hanging="628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917" w:hanging="628"/>
      </w:pPr>
      <w:rPr>
        <w:rFonts w:hint="default"/>
        <w:lang w:val="tr-TR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862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485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0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10" w:hanging="360"/>
      </w:pPr>
      <w:rPr>
        <w:rFonts w:hint="default"/>
        <w:lang w:val="tr-TR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"/>
      <w:lvlJc w:val="left"/>
      <w:pPr>
        <w:ind w:left="608" w:hanging="467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608" w:hanging="467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☐"/>
      <w:lvlJc w:val="left"/>
      <w:pPr>
        <w:ind w:left="775" w:hanging="2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11" w:hanging="274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827" w:hanging="274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843" w:hanging="274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859" w:hanging="274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875" w:hanging="274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91" w:hanging="274"/>
      </w:pPr>
      <w:rPr>
        <w:rFonts w:hint="default"/>
        <w:lang w:val="tr-TR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456" w:hanging="27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44" w:hanging="27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829" w:hanging="27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513" w:hanging="27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198" w:hanging="27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3882" w:hanging="27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4567" w:hanging="27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5251" w:hanging="27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5936" w:hanging="270"/>
      </w:pPr>
      <w:rPr>
        <w:rFonts w:hint="default"/>
        <w:lang w:val="tr-TR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1563" w:hanging="8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396" w:hanging="855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232" w:hanging="855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068" w:hanging="855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905" w:hanging="855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41" w:hanging="855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577" w:hanging="855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414" w:hanging="855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250" w:hanging="855"/>
      </w:pPr>
      <w:rPr>
        <w:rFonts w:hint="default"/>
        <w:lang w:val="tr-TR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862" w:hanging="360"/>
      </w:pPr>
      <w:rPr>
        <w:rFonts w:hint="default" w:ascii="Arial" w:hAnsi="Arial" w:eastAsia="Arial" w:cs="Arial"/>
        <w:spacing w:val="0"/>
        <w:w w:val="117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72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578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485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91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97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0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10" w:hanging="360"/>
      </w:pPr>
      <w:rPr>
        <w:rFonts w:hint="default"/>
        <w:lang w:val="tr-TR" w:eastAsia="en-US" w:bidi="ar-SA"/>
      </w:rPr>
    </w:lvl>
  </w:abstractNum>
  <w:abstractNum w:abstractNumId="14">
    <w:multiLevelType w:val="hybridMultilevel"/>
    <w:lvl w:ilvl="0">
      <w:start w:val="2"/>
      <w:numFmt w:val="upperLetter"/>
      <w:lvlText w:val="%1"/>
      <w:lvlJc w:val="left"/>
      <w:pPr>
        <w:ind w:left="814" w:hanging="628"/>
        <w:jc w:val="left"/>
      </w:pPr>
      <w:rPr>
        <w:rFonts w:hint="default"/>
        <w:lang w:val="tr-TR" w:eastAsia="en-US" w:bidi="ar-SA"/>
      </w:rPr>
    </w:lvl>
    <w:lvl w:ilvl="1">
      <w:start w:val="3"/>
      <w:numFmt w:val="decimal"/>
      <w:lvlText w:val="%1.%2"/>
      <w:lvlJc w:val="left"/>
      <w:pPr>
        <w:ind w:left="814" w:hanging="628"/>
        <w:jc w:val="left"/>
      </w:pPr>
      <w:rPr>
        <w:rFonts w:hint="default"/>
        <w:lang w:val="tr-TR" w:eastAsia="en-US" w:bidi="ar-SA"/>
      </w:rPr>
    </w:lvl>
    <w:lvl w:ilvl="2">
      <w:start w:val="2"/>
      <w:numFmt w:val="decimal"/>
      <w:lvlText w:val="%1.%2.%3."/>
      <w:lvlJc w:val="left"/>
      <w:pPr>
        <w:ind w:left="814" w:hanging="62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tr-TR" w:eastAsia="en-US" w:bidi="ar-SA"/>
      </w:rPr>
    </w:lvl>
    <w:lvl w:ilvl="3">
      <w:start w:val="0"/>
      <w:numFmt w:val="bullet"/>
      <w:lvlText w:val="•"/>
      <w:lvlJc w:val="left"/>
      <w:pPr>
        <w:ind w:left="1231" w:hanging="628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1368" w:hanging="628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1505" w:hanging="628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1643" w:hanging="628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1780" w:hanging="628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917" w:hanging="628"/>
      </w:pPr>
      <w:rPr>
        <w:rFonts w:hint="default"/>
        <w:lang w:val="tr-TR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"/>
      <w:lvlJc w:val="left"/>
      <w:pPr>
        <w:ind w:left="608" w:hanging="467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608" w:hanging="467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☐"/>
      <w:lvlJc w:val="left"/>
      <w:pPr>
        <w:ind w:left="771" w:hanging="27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11" w:hanging="27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827" w:hanging="27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843" w:hanging="27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859" w:hanging="27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875" w:hanging="27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91" w:hanging="270"/>
      </w:pPr>
      <w:rPr>
        <w:rFonts w:hint="default"/>
        <w:lang w:val="tr-TR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456" w:hanging="27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44" w:hanging="27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829" w:hanging="27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513" w:hanging="27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198" w:hanging="27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3882" w:hanging="27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4567" w:hanging="27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5251" w:hanging="27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5936" w:hanging="270"/>
      </w:pPr>
      <w:rPr>
        <w:rFonts w:hint="default"/>
        <w:lang w:val="tr-TR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1563" w:hanging="8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396" w:hanging="855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232" w:hanging="855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068" w:hanging="855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905" w:hanging="855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741" w:hanging="855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577" w:hanging="855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414" w:hanging="855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250" w:hanging="855"/>
      </w:pPr>
      <w:rPr>
        <w:rFonts w:hint="default"/>
        <w:lang w:val="tr-TR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885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84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88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592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497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01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05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10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14" w:hanging="360"/>
      </w:pPr>
      <w:rPr>
        <w:rFonts w:hint="default"/>
        <w:lang w:val="tr-TR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(%1)"/>
      <w:lvlJc w:val="left"/>
      <w:pPr>
        <w:ind w:left="165" w:hanging="42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978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73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67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61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54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48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42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35" w:hanging="247"/>
      </w:pPr>
      <w:rPr>
        <w:rFonts w:hint="default"/>
        <w:lang w:val="tr-TR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(%1)"/>
      <w:lvlJc w:val="left"/>
      <w:pPr>
        <w:ind w:left="504" w:hanging="3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978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73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67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61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54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48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42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35" w:hanging="247"/>
      </w:pPr>
      <w:rPr>
        <w:rFonts w:hint="default"/>
        <w:lang w:val="tr-TR" w:eastAsia="en-US" w:bidi="ar-SA"/>
      </w:rPr>
    </w:lvl>
  </w:abstractNum>
  <w:abstractNum w:abstractNumId="7">
    <w:multiLevelType w:val="hybridMultilevel"/>
    <w:lvl w:ilvl="0">
      <w:start w:val="2"/>
      <w:numFmt w:val="decimal"/>
      <w:lvlText w:val="(%1)"/>
      <w:lvlJc w:val="left"/>
      <w:pPr>
        <w:ind w:left="504" w:hanging="3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978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73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67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61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54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48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42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35" w:hanging="247"/>
      </w:pPr>
      <w:rPr>
        <w:rFonts w:hint="default"/>
        <w:lang w:val="tr-TR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978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874" w:hanging="247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768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62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57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51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45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40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34" w:hanging="247"/>
      </w:pPr>
      <w:rPr>
        <w:rFonts w:hint="default"/>
        <w:lang w:val="tr-TR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(%1)"/>
      <w:lvlJc w:val="left"/>
      <w:pPr>
        <w:ind w:left="504" w:hanging="3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442" w:hanging="34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384" w:hanging="34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326" w:hanging="34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69" w:hanging="34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211" w:hanging="34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153" w:hanging="34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096" w:hanging="34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038" w:hanging="340"/>
      </w:pPr>
      <w:rPr>
        <w:rFonts w:hint="default"/>
        <w:lang w:val="tr-TR" w:eastAsia="en-US" w:bidi="ar-SA"/>
      </w:rPr>
    </w:lvl>
  </w:abstractNum>
  <w:abstractNum w:abstractNumId="4">
    <w:multiLevelType w:val="hybridMultilevel"/>
    <w:lvl w:ilvl="0">
      <w:start w:val="2"/>
      <w:numFmt w:val="decimal"/>
      <w:lvlText w:val="(%1)"/>
      <w:lvlJc w:val="left"/>
      <w:pPr>
        <w:ind w:left="165" w:hanging="39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732" w:hanging="25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760" w:hanging="25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780" w:hanging="25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801" w:hanging="25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821" w:hanging="25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841" w:hanging="25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862" w:hanging="25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82" w:hanging="253"/>
      </w:pPr>
      <w:rPr>
        <w:rFonts w:hint="default"/>
        <w:lang w:val="tr-TR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(%1)"/>
      <w:lvlJc w:val="left"/>
      <w:pPr>
        <w:ind w:left="504" w:hanging="3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978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73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67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61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54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48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42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35" w:hanging="247"/>
      </w:pPr>
      <w:rPr>
        <w:rFonts w:hint="default"/>
        <w:lang w:val="tr-TR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(%1)"/>
      <w:lvlJc w:val="left"/>
      <w:pPr>
        <w:ind w:left="504" w:hanging="3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1131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15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91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067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43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019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95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71" w:hanging="247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165" w:hanging="27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978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73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967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961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54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48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42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935" w:hanging="247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978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874" w:hanging="247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768" w:hanging="24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662" w:hanging="24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557" w:hanging="24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451" w:hanging="24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45" w:hanging="24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40" w:hanging="24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34" w:hanging="247"/>
      </w:pPr>
      <w:rPr>
        <w:rFonts w:hint="default"/>
        <w:lang w:val="tr-TR" w:eastAsia="en-US" w:bidi="ar-SA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59"/>
      <w:ind w:left="767" w:right="1334"/>
      <w:jc w:val="center"/>
      <w:outlineLvl w:val="1"/>
    </w:pPr>
    <w:rPr>
      <w:rFonts w:ascii="Arial" w:hAnsi="Arial" w:eastAsia="Arial" w:cs="Arial"/>
      <w:b/>
      <w:bCs/>
      <w:sz w:val="36"/>
      <w:szCs w:val="36"/>
      <w:lang w:val="tr-TR" w:eastAsia="en-US" w:bidi="ar-SA"/>
    </w:rPr>
  </w:style>
  <w:style w:styleId="Heading2" w:type="paragraph">
    <w:name w:val="Heading 2"/>
    <w:basedOn w:val="Normal"/>
    <w:uiPriority w:val="1"/>
    <w:qFormat/>
    <w:pPr>
      <w:spacing w:before="9"/>
      <w:ind w:left="20"/>
      <w:outlineLvl w:val="2"/>
    </w:pPr>
    <w:rPr>
      <w:rFonts w:ascii="Arial" w:hAnsi="Arial" w:eastAsia="Arial" w:cs="Arial"/>
      <w:b/>
      <w:bCs/>
      <w:sz w:val="32"/>
      <w:szCs w:val="32"/>
      <w:lang w:val="tr-TR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Arial" w:hAnsi="Arial" w:eastAsia="Arial" w:cs="Arial"/>
      <w:b/>
      <w:bCs/>
      <w:sz w:val="28"/>
      <w:szCs w:val="28"/>
      <w:lang w:val="tr-TR" w:eastAsia="en-US" w:bidi="ar-SA"/>
    </w:rPr>
  </w:style>
  <w:style w:styleId="Heading4" w:type="paragraph">
    <w:name w:val="Heading 4"/>
    <w:basedOn w:val="Normal"/>
    <w:uiPriority w:val="1"/>
    <w:qFormat/>
    <w:pPr>
      <w:ind w:left="141"/>
      <w:outlineLvl w:val="4"/>
    </w:pPr>
    <w:rPr>
      <w:rFonts w:ascii="Arial" w:hAnsi="Arial" w:eastAsia="Arial" w:cs="Arial"/>
      <w:b/>
      <w:bCs/>
      <w:sz w:val="28"/>
      <w:szCs w:val="28"/>
      <w:lang w:val="tr-TR" w:eastAsia="en-US" w:bidi="ar-SA"/>
    </w:rPr>
  </w:style>
  <w:style w:styleId="Heading5" w:type="paragraph">
    <w:name w:val="Heading 5"/>
    <w:basedOn w:val="Normal"/>
    <w:uiPriority w:val="1"/>
    <w:qFormat/>
    <w:pPr>
      <w:ind w:left="141"/>
      <w:outlineLvl w:val="5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Heading6" w:type="paragraph">
    <w:name w:val="Heading 6"/>
    <w:basedOn w:val="Normal"/>
    <w:uiPriority w:val="1"/>
    <w:qFormat/>
    <w:pPr>
      <w:ind w:left="186"/>
      <w:outlineLvl w:val="6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65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header" Target="header11.xml"/><Relationship Id="rId17" Type="http://schemas.openxmlformats.org/officeDocument/2006/relationships/header" Target="header12.xml"/><Relationship Id="rId18" Type="http://schemas.openxmlformats.org/officeDocument/2006/relationships/header" Target="header13.xml"/><Relationship Id="rId19" Type="http://schemas.openxmlformats.org/officeDocument/2006/relationships/header" Target="header14.xm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2026-09-21T07:53:27Z</dcterms:created>
  <dcterms:modified xsi:type="dcterms:W3CDTF">2026-09-21T07:53:27Z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3-Heights(TM) PDF Security Shell 4.8.25.2 (http://www.pdf-tools.com)</vt:lpwstr>
  </property>
</Properties>
</file>